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4" w:rsidRPr="00AF6744" w:rsidRDefault="00C479A4" w:rsidP="00C479A4">
      <w:pPr>
        <w:rPr>
          <w:highlight w:val="yellow"/>
        </w:rPr>
      </w:pPr>
    </w:p>
    <w:p w:rsidR="000327EA" w:rsidRPr="000B5CCB" w:rsidRDefault="000327EA" w:rsidP="000327EA">
      <w:pPr>
        <w:pStyle w:val="a7"/>
        <w:widowControl w:val="0"/>
        <w:spacing w:after="0"/>
        <w:ind w:left="3780"/>
        <w:jc w:val="both"/>
        <w:rPr>
          <w:i/>
          <w:sz w:val="28"/>
          <w:szCs w:val="28"/>
        </w:rPr>
      </w:pPr>
      <w:r w:rsidRPr="000B5CCB">
        <w:rPr>
          <w:i/>
          <w:sz w:val="28"/>
          <w:szCs w:val="28"/>
        </w:rPr>
        <w:t>На заседание Городского Совета депутатов города Северодвинска к отчету о деятельности ОМВД России по городу Северодвинску за 20</w:t>
      </w:r>
      <w:r>
        <w:rPr>
          <w:i/>
          <w:sz w:val="28"/>
          <w:szCs w:val="28"/>
        </w:rPr>
        <w:t>20</w:t>
      </w:r>
      <w:r w:rsidRPr="000B5CCB">
        <w:rPr>
          <w:i/>
          <w:sz w:val="28"/>
          <w:szCs w:val="28"/>
        </w:rPr>
        <w:t>год</w:t>
      </w:r>
      <w:bookmarkStart w:id="0" w:name="_GoBack"/>
      <w:bookmarkEnd w:id="0"/>
    </w:p>
    <w:p w:rsidR="000327EA" w:rsidRPr="000B5CCB" w:rsidRDefault="000327EA" w:rsidP="000327EA">
      <w:pPr>
        <w:pStyle w:val="a7"/>
        <w:widowControl w:val="0"/>
        <w:spacing w:after="0"/>
        <w:ind w:left="0"/>
        <w:jc w:val="center"/>
        <w:rPr>
          <w:sz w:val="28"/>
          <w:szCs w:val="28"/>
        </w:rPr>
      </w:pPr>
    </w:p>
    <w:p w:rsidR="000327EA" w:rsidRPr="000B5CCB" w:rsidRDefault="000327EA" w:rsidP="000327EA">
      <w:pPr>
        <w:pStyle w:val="a7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0B5CCB">
        <w:rPr>
          <w:b/>
          <w:sz w:val="28"/>
          <w:szCs w:val="28"/>
        </w:rPr>
        <w:t>Информационно-аналитическая записка</w:t>
      </w:r>
    </w:p>
    <w:p w:rsidR="000327EA" w:rsidRPr="000B5CCB" w:rsidRDefault="000327EA" w:rsidP="000327EA">
      <w:pPr>
        <w:pStyle w:val="a7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0B5CCB">
        <w:rPr>
          <w:b/>
          <w:sz w:val="28"/>
          <w:szCs w:val="28"/>
        </w:rPr>
        <w:t xml:space="preserve">о состоянии охраны общественного порядка и общественной </w:t>
      </w:r>
    </w:p>
    <w:p w:rsidR="000327EA" w:rsidRPr="000B5CCB" w:rsidRDefault="000327EA" w:rsidP="000327EA">
      <w:pPr>
        <w:pStyle w:val="a7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0B5CCB">
        <w:rPr>
          <w:b/>
          <w:sz w:val="28"/>
          <w:szCs w:val="28"/>
        </w:rPr>
        <w:t>безопасности на территории города Северодвинска за 20</w:t>
      </w:r>
      <w:r>
        <w:rPr>
          <w:b/>
          <w:sz w:val="28"/>
          <w:szCs w:val="28"/>
        </w:rPr>
        <w:t>20</w:t>
      </w:r>
      <w:r w:rsidRPr="000B5CCB">
        <w:rPr>
          <w:b/>
          <w:sz w:val="28"/>
          <w:szCs w:val="28"/>
        </w:rPr>
        <w:t xml:space="preserve">. </w:t>
      </w: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0327EA" w:rsidRPr="008A6AE0" w:rsidRDefault="000327EA" w:rsidP="000327EA">
      <w:pPr>
        <w:ind w:firstLine="540"/>
        <w:jc w:val="both"/>
        <w:rPr>
          <w:b/>
          <w:sz w:val="28"/>
          <w:szCs w:val="28"/>
        </w:rPr>
      </w:pPr>
      <w:r w:rsidRPr="008A6AE0">
        <w:rPr>
          <w:b/>
          <w:sz w:val="28"/>
          <w:szCs w:val="28"/>
        </w:rPr>
        <w:t>КРИМИНАЛЬНАЯ СИТУАЦИЯ.</w:t>
      </w:r>
    </w:p>
    <w:p w:rsidR="000327EA" w:rsidRDefault="000327EA" w:rsidP="000327EA">
      <w:pPr>
        <w:ind w:firstLine="539"/>
        <w:jc w:val="both"/>
        <w:rPr>
          <w:sz w:val="28"/>
          <w:szCs w:val="28"/>
        </w:rPr>
      </w:pPr>
    </w:p>
    <w:p w:rsidR="000327EA" w:rsidRDefault="000327EA" w:rsidP="000327EA">
      <w:pPr>
        <w:ind w:firstLine="709"/>
        <w:jc w:val="both"/>
        <w:rPr>
          <w:sz w:val="28"/>
        </w:rPr>
      </w:pPr>
      <w:r>
        <w:rPr>
          <w:sz w:val="28"/>
        </w:rPr>
        <w:t>За 2020</w:t>
      </w:r>
      <w:r w:rsidRPr="0039320A">
        <w:rPr>
          <w:sz w:val="28"/>
        </w:rPr>
        <w:t xml:space="preserve"> г. число зарегистрированных преступлений </w:t>
      </w:r>
      <w:r>
        <w:rPr>
          <w:sz w:val="28"/>
        </w:rPr>
        <w:t>на территории города сократилось</w:t>
      </w:r>
      <w:r w:rsidRPr="0039320A">
        <w:rPr>
          <w:sz w:val="28"/>
        </w:rPr>
        <w:t xml:space="preserve"> на 2,</w:t>
      </w:r>
      <w:r>
        <w:rPr>
          <w:sz w:val="28"/>
        </w:rPr>
        <w:t>0</w:t>
      </w:r>
      <w:r w:rsidRPr="0039320A">
        <w:rPr>
          <w:sz w:val="28"/>
        </w:rPr>
        <w:t xml:space="preserve">% (с </w:t>
      </w:r>
      <w:r>
        <w:rPr>
          <w:sz w:val="28"/>
        </w:rPr>
        <w:t>3401</w:t>
      </w:r>
      <w:r w:rsidRPr="0039320A">
        <w:rPr>
          <w:sz w:val="28"/>
        </w:rPr>
        <w:t xml:space="preserve"> до </w:t>
      </w:r>
      <w:r>
        <w:rPr>
          <w:sz w:val="28"/>
        </w:rPr>
        <w:t>3334</w:t>
      </w:r>
      <w:r w:rsidRPr="0039320A">
        <w:rPr>
          <w:sz w:val="28"/>
        </w:rPr>
        <w:t xml:space="preserve">; область - </w:t>
      </w:r>
      <w:r>
        <w:rPr>
          <w:sz w:val="28"/>
        </w:rPr>
        <w:t>-0,4</w:t>
      </w:r>
      <w:r w:rsidRPr="0039320A">
        <w:rPr>
          <w:sz w:val="28"/>
        </w:rPr>
        <w:t>%)</w:t>
      </w:r>
      <w:r>
        <w:rPr>
          <w:sz w:val="28"/>
        </w:rPr>
        <w:t>.</w:t>
      </w:r>
    </w:p>
    <w:p w:rsidR="000327EA" w:rsidRPr="00257AF3" w:rsidRDefault="000327EA" w:rsidP="000327EA">
      <w:pPr>
        <w:tabs>
          <w:tab w:val="left" w:pos="1080"/>
        </w:tabs>
        <w:ind w:firstLine="709"/>
        <w:jc w:val="both"/>
        <w:rPr>
          <w:color w:val="C00000"/>
          <w:sz w:val="28"/>
          <w:szCs w:val="28"/>
        </w:rPr>
      </w:pPr>
      <w:r>
        <w:rPr>
          <w:bCs/>
          <w:sz w:val="28"/>
          <w:szCs w:val="28"/>
        </w:rPr>
        <w:t xml:space="preserve"> Наблюдается рост</w:t>
      </w:r>
      <w:r w:rsidRPr="00257AF3">
        <w:rPr>
          <w:bCs/>
          <w:sz w:val="28"/>
          <w:szCs w:val="28"/>
        </w:rPr>
        <w:t xml:space="preserve"> количества совершенных ТиОТ преступлений</w:t>
      </w:r>
      <w:r w:rsidRPr="00015A7F">
        <w:rPr>
          <w:sz w:val="28"/>
        </w:rPr>
        <w:t xml:space="preserve"> </w:t>
      </w:r>
      <w:r w:rsidRPr="0039320A">
        <w:rPr>
          <w:sz w:val="28"/>
        </w:rPr>
        <w:t>на 7,</w:t>
      </w:r>
      <w:r>
        <w:rPr>
          <w:sz w:val="28"/>
        </w:rPr>
        <w:t>7</w:t>
      </w:r>
      <w:r w:rsidRPr="0039320A">
        <w:rPr>
          <w:sz w:val="28"/>
        </w:rPr>
        <w:t>% (</w:t>
      </w:r>
      <w:r>
        <w:rPr>
          <w:sz w:val="28"/>
        </w:rPr>
        <w:t>с 891 до 960; область - +15,2%)</w:t>
      </w:r>
      <w:r w:rsidRPr="00257AF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их</w:t>
      </w:r>
      <w:r w:rsidRPr="00257AF3">
        <w:rPr>
          <w:bCs/>
          <w:sz w:val="28"/>
          <w:szCs w:val="28"/>
        </w:rPr>
        <w:t xml:space="preserve"> доля в общем ма</w:t>
      </w:r>
      <w:r>
        <w:rPr>
          <w:bCs/>
          <w:sz w:val="28"/>
          <w:szCs w:val="28"/>
        </w:rPr>
        <w:t>ссиве преступлений возросла на 2,6%</w:t>
      </w:r>
      <w:r w:rsidRPr="00257AF3">
        <w:rPr>
          <w:bCs/>
          <w:sz w:val="28"/>
          <w:szCs w:val="28"/>
        </w:rPr>
        <w:t xml:space="preserve"> и составила 2</w:t>
      </w:r>
      <w:r>
        <w:rPr>
          <w:bCs/>
          <w:sz w:val="28"/>
          <w:szCs w:val="28"/>
        </w:rPr>
        <w:t>8,8</w:t>
      </w:r>
      <w:r w:rsidRPr="00257AF3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(АППГ – 26,2%)</w:t>
      </w:r>
      <w:r w:rsidRPr="00257AF3">
        <w:rPr>
          <w:bCs/>
          <w:sz w:val="28"/>
          <w:szCs w:val="28"/>
        </w:rPr>
        <w:t>.</w:t>
      </w:r>
      <w:r>
        <w:rPr>
          <w:sz w:val="28"/>
        </w:rPr>
        <w:t xml:space="preserve"> </w:t>
      </w:r>
      <w:r w:rsidRPr="00257AF3">
        <w:rPr>
          <w:sz w:val="28"/>
          <w:szCs w:val="28"/>
        </w:rPr>
        <w:t xml:space="preserve">Анализ структуры, данной категории преступлений показал, что увеличение количества тяжкой преступности произошло, в основном, за счет возросшего числа совершенных хищений чужого имущества (с </w:t>
      </w:r>
      <w:r>
        <w:rPr>
          <w:sz w:val="28"/>
          <w:szCs w:val="28"/>
        </w:rPr>
        <w:t>530</w:t>
      </w:r>
      <w:r w:rsidRPr="00257AF3">
        <w:rPr>
          <w:sz w:val="28"/>
          <w:szCs w:val="28"/>
        </w:rPr>
        <w:t xml:space="preserve"> до </w:t>
      </w:r>
      <w:r>
        <w:rPr>
          <w:sz w:val="28"/>
          <w:szCs w:val="28"/>
        </w:rPr>
        <w:t>626</w:t>
      </w:r>
      <w:r w:rsidRPr="00257AF3">
        <w:rPr>
          <w:sz w:val="28"/>
          <w:szCs w:val="28"/>
        </w:rPr>
        <w:t>; +</w:t>
      </w:r>
      <w:r>
        <w:rPr>
          <w:sz w:val="28"/>
          <w:szCs w:val="28"/>
        </w:rPr>
        <w:t xml:space="preserve">96 </w:t>
      </w:r>
      <w:r w:rsidRPr="00257AF3">
        <w:rPr>
          <w:sz w:val="28"/>
          <w:szCs w:val="28"/>
        </w:rPr>
        <w:t>преступлений),</w:t>
      </w:r>
      <w:r w:rsidRPr="00942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257AF3">
        <w:rPr>
          <w:sz w:val="28"/>
          <w:szCs w:val="28"/>
        </w:rPr>
        <w:t xml:space="preserve">также фактов </w:t>
      </w:r>
      <w:r>
        <w:rPr>
          <w:sz w:val="28"/>
          <w:szCs w:val="28"/>
        </w:rPr>
        <w:t>связанных с незаконным оборотом наркотиков</w:t>
      </w:r>
      <w:r w:rsidRPr="00257A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7AF3">
        <w:rPr>
          <w:sz w:val="28"/>
          <w:szCs w:val="28"/>
        </w:rPr>
        <w:t>еществ (с</w:t>
      </w:r>
      <w:r>
        <w:rPr>
          <w:sz w:val="28"/>
          <w:szCs w:val="28"/>
        </w:rPr>
        <w:t>о</w:t>
      </w:r>
      <w:r w:rsidRPr="00257AF3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Pr="00257AF3">
        <w:rPr>
          <w:sz w:val="28"/>
          <w:szCs w:val="28"/>
        </w:rPr>
        <w:t xml:space="preserve"> до </w:t>
      </w:r>
      <w:r>
        <w:rPr>
          <w:sz w:val="28"/>
          <w:szCs w:val="28"/>
        </w:rPr>
        <w:t>133</w:t>
      </w:r>
      <w:r w:rsidRPr="00257AF3">
        <w:rPr>
          <w:sz w:val="28"/>
          <w:szCs w:val="28"/>
        </w:rPr>
        <w:t xml:space="preserve">; </w:t>
      </w:r>
      <w:r>
        <w:rPr>
          <w:sz w:val="28"/>
          <w:szCs w:val="28"/>
        </w:rPr>
        <w:t>+23</w:t>
      </w:r>
      <w:r w:rsidRPr="00257AF3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257AF3">
        <w:rPr>
          <w:sz w:val="28"/>
          <w:szCs w:val="28"/>
        </w:rPr>
        <w:t xml:space="preserve">). </w:t>
      </w: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  <w:t xml:space="preserve">Уровень преступности </w:t>
      </w:r>
      <w:r>
        <w:rPr>
          <w:sz w:val="28"/>
        </w:rPr>
        <w:t>снизился</w:t>
      </w:r>
      <w:r w:rsidRPr="0039320A">
        <w:rPr>
          <w:sz w:val="28"/>
        </w:rPr>
        <w:t xml:space="preserve"> с</w:t>
      </w:r>
      <w:r>
        <w:rPr>
          <w:sz w:val="28"/>
        </w:rPr>
        <w:t>о 185,6</w:t>
      </w:r>
      <w:r w:rsidRPr="0039320A">
        <w:rPr>
          <w:sz w:val="28"/>
        </w:rPr>
        <w:t xml:space="preserve"> до </w:t>
      </w:r>
      <w:r>
        <w:rPr>
          <w:sz w:val="28"/>
        </w:rPr>
        <w:t>182,2</w:t>
      </w:r>
      <w:r w:rsidRPr="0039320A">
        <w:rPr>
          <w:sz w:val="28"/>
        </w:rPr>
        <w:t xml:space="preserve"> преступлений на 10 тыс. населения (область </w:t>
      </w:r>
      <w:r>
        <w:rPr>
          <w:sz w:val="28"/>
        </w:rPr>
        <w:t>–</w:t>
      </w:r>
      <w:r w:rsidRPr="0039320A">
        <w:rPr>
          <w:sz w:val="28"/>
        </w:rPr>
        <w:t xml:space="preserve"> </w:t>
      </w:r>
      <w:r>
        <w:rPr>
          <w:sz w:val="28"/>
        </w:rPr>
        <w:t>175,1</w:t>
      </w:r>
      <w:r w:rsidRPr="0039320A">
        <w:rPr>
          <w:sz w:val="28"/>
        </w:rPr>
        <w:t xml:space="preserve">), </w:t>
      </w:r>
      <w:r>
        <w:rPr>
          <w:sz w:val="28"/>
        </w:rPr>
        <w:t>а тяжкой и особо тяжкой  увеличился с 48,6 до 52,5</w:t>
      </w:r>
      <w:r w:rsidRPr="0039320A">
        <w:rPr>
          <w:sz w:val="28"/>
        </w:rPr>
        <w:t xml:space="preserve"> (область </w:t>
      </w:r>
      <w:r>
        <w:rPr>
          <w:sz w:val="28"/>
        </w:rPr>
        <w:t>–</w:t>
      </w:r>
      <w:r w:rsidRPr="0039320A">
        <w:rPr>
          <w:sz w:val="28"/>
        </w:rPr>
        <w:t xml:space="preserve"> </w:t>
      </w:r>
      <w:r>
        <w:rPr>
          <w:sz w:val="28"/>
        </w:rPr>
        <w:t>49,5</w:t>
      </w:r>
      <w:r w:rsidRPr="0039320A">
        <w:rPr>
          <w:sz w:val="28"/>
        </w:rPr>
        <w:t>).</w:t>
      </w: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  <w:t xml:space="preserve">Выявлено </w:t>
      </w:r>
      <w:r>
        <w:rPr>
          <w:sz w:val="28"/>
        </w:rPr>
        <w:t>1946</w:t>
      </w:r>
      <w:r w:rsidRPr="0039320A">
        <w:rPr>
          <w:sz w:val="28"/>
        </w:rPr>
        <w:t xml:space="preserve"> (+</w:t>
      </w:r>
      <w:r>
        <w:rPr>
          <w:sz w:val="28"/>
        </w:rPr>
        <w:t>7,2</w:t>
      </w:r>
      <w:r w:rsidRPr="0039320A">
        <w:rPr>
          <w:sz w:val="28"/>
        </w:rPr>
        <w:t xml:space="preserve">%; с </w:t>
      </w:r>
      <w:r>
        <w:rPr>
          <w:sz w:val="28"/>
        </w:rPr>
        <w:t>1815</w:t>
      </w:r>
      <w:r w:rsidRPr="0039320A">
        <w:rPr>
          <w:sz w:val="28"/>
        </w:rPr>
        <w:t xml:space="preserve"> до </w:t>
      </w:r>
      <w:r>
        <w:rPr>
          <w:sz w:val="28"/>
        </w:rPr>
        <w:t>1946</w:t>
      </w:r>
      <w:r w:rsidRPr="0039320A">
        <w:rPr>
          <w:sz w:val="28"/>
        </w:rPr>
        <w:t>; область - +</w:t>
      </w:r>
      <w:r>
        <w:rPr>
          <w:sz w:val="28"/>
        </w:rPr>
        <w:t>2,7</w:t>
      </w:r>
      <w:r w:rsidRPr="0039320A">
        <w:rPr>
          <w:sz w:val="28"/>
        </w:rPr>
        <w:t xml:space="preserve">%) преступлений, следствие по которым обязательно и </w:t>
      </w:r>
      <w:r>
        <w:rPr>
          <w:sz w:val="28"/>
        </w:rPr>
        <w:t>1388</w:t>
      </w:r>
      <w:r w:rsidRPr="0039320A">
        <w:rPr>
          <w:sz w:val="28"/>
        </w:rPr>
        <w:t xml:space="preserve"> (-1</w:t>
      </w:r>
      <w:r>
        <w:rPr>
          <w:sz w:val="28"/>
        </w:rPr>
        <w:t>2,5</w:t>
      </w:r>
      <w:r w:rsidRPr="0039320A">
        <w:rPr>
          <w:sz w:val="28"/>
        </w:rPr>
        <w:t xml:space="preserve">%; с </w:t>
      </w:r>
      <w:r>
        <w:rPr>
          <w:sz w:val="28"/>
        </w:rPr>
        <w:t>1586</w:t>
      </w:r>
      <w:r w:rsidRPr="0039320A">
        <w:rPr>
          <w:sz w:val="28"/>
        </w:rPr>
        <w:t xml:space="preserve"> до </w:t>
      </w:r>
      <w:r>
        <w:rPr>
          <w:sz w:val="28"/>
        </w:rPr>
        <w:t>1388</w:t>
      </w:r>
      <w:r w:rsidRPr="0039320A">
        <w:rPr>
          <w:sz w:val="28"/>
        </w:rPr>
        <w:t>; область - -3,</w:t>
      </w:r>
      <w:r>
        <w:rPr>
          <w:sz w:val="28"/>
        </w:rPr>
        <w:t>5</w:t>
      </w:r>
      <w:r w:rsidRPr="0039320A">
        <w:rPr>
          <w:sz w:val="28"/>
        </w:rPr>
        <w:t>%), следствие по которым необязательно.</w:t>
      </w: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</w:r>
      <w:r w:rsidRPr="00257AF3">
        <w:rPr>
          <w:sz w:val="28"/>
          <w:szCs w:val="28"/>
        </w:rPr>
        <w:t>Постатейный анализ зарегистрированных преступлений показал</w:t>
      </w:r>
      <w:r>
        <w:rPr>
          <w:sz w:val="28"/>
          <w:szCs w:val="28"/>
        </w:rPr>
        <w:t xml:space="preserve">, </w:t>
      </w:r>
      <w:r w:rsidRPr="00257AF3">
        <w:rPr>
          <w:sz w:val="28"/>
          <w:szCs w:val="28"/>
        </w:rPr>
        <w:t xml:space="preserve">что на территории </w:t>
      </w:r>
      <w:r>
        <w:rPr>
          <w:sz w:val="28"/>
          <w:szCs w:val="28"/>
        </w:rPr>
        <w:t>города</w:t>
      </w:r>
      <w:r w:rsidRPr="00257AF3">
        <w:rPr>
          <w:sz w:val="28"/>
          <w:szCs w:val="28"/>
        </w:rPr>
        <w:t xml:space="preserve"> произошло увеличение совершенных </w:t>
      </w:r>
      <w:r>
        <w:rPr>
          <w:sz w:val="28"/>
          <w:szCs w:val="28"/>
        </w:rPr>
        <w:t xml:space="preserve"> изнасилований  ( с 3 до 5)</w:t>
      </w:r>
      <w:r w:rsidRPr="0039320A">
        <w:rPr>
          <w:sz w:val="28"/>
        </w:rPr>
        <w:t xml:space="preserve">; мошенничеств - на </w:t>
      </w:r>
      <w:r>
        <w:rPr>
          <w:sz w:val="28"/>
        </w:rPr>
        <w:t>25,9</w:t>
      </w:r>
      <w:r w:rsidRPr="0039320A">
        <w:rPr>
          <w:sz w:val="28"/>
        </w:rPr>
        <w:t xml:space="preserve">% (с </w:t>
      </w:r>
      <w:r>
        <w:rPr>
          <w:sz w:val="28"/>
        </w:rPr>
        <w:t>501</w:t>
      </w:r>
      <w:r w:rsidRPr="0039320A">
        <w:rPr>
          <w:sz w:val="28"/>
        </w:rPr>
        <w:t xml:space="preserve"> до </w:t>
      </w:r>
      <w:r>
        <w:rPr>
          <w:sz w:val="28"/>
        </w:rPr>
        <w:t>631</w:t>
      </w:r>
      <w:r w:rsidRPr="0039320A">
        <w:rPr>
          <w:sz w:val="28"/>
        </w:rPr>
        <w:t xml:space="preserve">);  фактов вымогательства -  на </w:t>
      </w:r>
      <w:r>
        <w:rPr>
          <w:sz w:val="28"/>
        </w:rPr>
        <w:t>62,5</w:t>
      </w:r>
      <w:r w:rsidRPr="0039320A">
        <w:rPr>
          <w:sz w:val="28"/>
        </w:rPr>
        <w:t xml:space="preserve">% (с </w:t>
      </w:r>
      <w:r>
        <w:rPr>
          <w:sz w:val="28"/>
        </w:rPr>
        <w:t>24</w:t>
      </w:r>
      <w:r w:rsidRPr="0039320A">
        <w:rPr>
          <w:sz w:val="28"/>
        </w:rPr>
        <w:t xml:space="preserve"> до </w:t>
      </w:r>
      <w:r>
        <w:rPr>
          <w:sz w:val="28"/>
        </w:rPr>
        <w:t>39</w:t>
      </w:r>
      <w:r w:rsidRPr="0039320A">
        <w:rPr>
          <w:sz w:val="28"/>
        </w:rPr>
        <w:t xml:space="preserve">);  поджогов </w:t>
      </w:r>
      <w:r>
        <w:rPr>
          <w:sz w:val="28"/>
        </w:rPr>
        <w:t>–</w:t>
      </w:r>
      <w:r w:rsidRPr="0039320A">
        <w:rPr>
          <w:sz w:val="28"/>
        </w:rPr>
        <w:t xml:space="preserve"> </w:t>
      </w:r>
      <w:r>
        <w:rPr>
          <w:sz w:val="28"/>
        </w:rPr>
        <w:t>на 12,5%</w:t>
      </w:r>
      <w:r w:rsidRPr="0039320A">
        <w:rPr>
          <w:sz w:val="28"/>
        </w:rPr>
        <w:t xml:space="preserve"> (с </w:t>
      </w:r>
      <w:r>
        <w:rPr>
          <w:sz w:val="28"/>
        </w:rPr>
        <w:t>8</w:t>
      </w:r>
      <w:r w:rsidRPr="0039320A">
        <w:rPr>
          <w:sz w:val="28"/>
        </w:rPr>
        <w:t xml:space="preserve"> до </w:t>
      </w:r>
      <w:r>
        <w:rPr>
          <w:sz w:val="28"/>
        </w:rPr>
        <w:t>9</w:t>
      </w:r>
      <w:r w:rsidRPr="0039320A">
        <w:rPr>
          <w:sz w:val="28"/>
        </w:rPr>
        <w:t xml:space="preserve">). </w:t>
      </w:r>
    </w:p>
    <w:p w:rsidR="000327EA" w:rsidRDefault="000327EA" w:rsidP="000327EA">
      <w:pPr>
        <w:rPr>
          <w:sz w:val="28"/>
        </w:rPr>
      </w:pP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  <w:t>В то же время меньше зарегистрировано:</w:t>
      </w:r>
    </w:p>
    <w:p w:rsidR="000327EA" w:rsidRDefault="000327EA" w:rsidP="000327EA">
      <w:pPr>
        <w:rPr>
          <w:sz w:val="28"/>
        </w:rPr>
      </w:pPr>
      <w:r w:rsidRPr="0039320A">
        <w:rPr>
          <w:sz w:val="28"/>
        </w:rPr>
        <w:tab/>
        <w:t xml:space="preserve"> - убийств -  на </w:t>
      </w:r>
      <w:r>
        <w:rPr>
          <w:sz w:val="28"/>
        </w:rPr>
        <w:t>47,8</w:t>
      </w:r>
      <w:r w:rsidRPr="0039320A">
        <w:rPr>
          <w:sz w:val="28"/>
        </w:rPr>
        <w:t xml:space="preserve">% (с </w:t>
      </w:r>
      <w:r>
        <w:rPr>
          <w:sz w:val="28"/>
        </w:rPr>
        <w:t>23</w:t>
      </w:r>
      <w:r w:rsidRPr="0039320A">
        <w:rPr>
          <w:sz w:val="28"/>
        </w:rPr>
        <w:t xml:space="preserve"> до </w:t>
      </w:r>
      <w:r>
        <w:rPr>
          <w:sz w:val="28"/>
        </w:rPr>
        <w:t>12</w:t>
      </w:r>
      <w:r w:rsidRPr="0039320A">
        <w:rPr>
          <w:sz w:val="28"/>
        </w:rPr>
        <w:t xml:space="preserve">); </w:t>
      </w:r>
    </w:p>
    <w:p w:rsidR="000327EA" w:rsidRDefault="000327EA" w:rsidP="000327EA">
      <w:pPr>
        <w:rPr>
          <w:sz w:val="28"/>
        </w:rPr>
      </w:pPr>
      <w:r w:rsidRPr="0039320A">
        <w:rPr>
          <w:sz w:val="28"/>
        </w:rPr>
        <w:tab/>
        <w:t xml:space="preserve"> - разбоев -  на </w:t>
      </w:r>
      <w:r>
        <w:rPr>
          <w:sz w:val="28"/>
        </w:rPr>
        <w:t>40</w:t>
      </w:r>
      <w:r w:rsidRPr="0039320A">
        <w:rPr>
          <w:sz w:val="28"/>
        </w:rPr>
        <w:t xml:space="preserve">% (с </w:t>
      </w:r>
      <w:r>
        <w:rPr>
          <w:sz w:val="28"/>
        </w:rPr>
        <w:t>25</w:t>
      </w:r>
      <w:r w:rsidRPr="0039320A">
        <w:rPr>
          <w:sz w:val="28"/>
        </w:rPr>
        <w:t xml:space="preserve"> до </w:t>
      </w:r>
      <w:r>
        <w:rPr>
          <w:sz w:val="28"/>
        </w:rPr>
        <w:t>15</w:t>
      </w:r>
      <w:r w:rsidRPr="0039320A">
        <w:rPr>
          <w:sz w:val="28"/>
        </w:rPr>
        <w:t>);</w:t>
      </w:r>
    </w:p>
    <w:p w:rsidR="000327EA" w:rsidRDefault="000327EA" w:rsidP="000327EA">
      <w:pPr>
        <w:rPr>
          <w:sz w:val="28"/>
        </w:rPr>
      </w:pPr>
      <w:r w:rsidRPr="0039320A">
        <w:rPr>
          <w:sz w:val="28"/>
        </w:rPr>
        <w:t xml:space="preserve"> </w:t>
      </w:r>
      <w:r>
        <w:rPr>
          <w:sz w:val="28"/>
        </w:rPr>
        <w:tab/>
        <w:t xml:space="preserve"> - грабежей -  12,5% (с 176 до 154);</w:t>
      </w:r>
    </w:p>
    <w:p w:rsidR="000327EA" w:rsidRDefault="000327EA" w:rsidP="000327EA">
      <w:pPr>
        <w:rPr>
          <w:sz w:val="28"/>
        </w:rPr>
      </w:pPr>
      <w:r w:rsidRPr="0039320A">
        <w:rPr>
          <w:sz w:val="28"/>
        </w:rPr>
        <w:tab/>
        <w:t xml:space="preserve"> - краж -  на </w:t>
      </w:r>
      <w:r>
        <w:rPr>
          <w:sz w:val="28"/>
        </w:rPr>
        <w:t>9,6</w:t>
      </w:r>
      <w:r w:rsidRPr="0039320A">
        <w:rPr>
          <w:sz w:val="28"/>
        </w:rPr>
        <w:t xml:space="preserve">% (с </w:t>
      </w:r>
      <w:r>
        <w:rPr>
          <w:sz w:val="28"/>
        </w:rPr>
        <w:t>1427</w:t>
      </w:r>
      <w:r w:rsidRPr="0039320A">
        <w:rPr>
          <w:sz w:val="28"/>
        </w:rPr>
        <w:t xml:space="preserve"> до </w:t>
      </w:r>
      <w:r>
        <w:rPr>
          <w:sz w:val="28"/>
        </w:rPr>
        <w:t>1290</w:t>
      </w:r>
      <w:r w:rsidRPr="0039320A">
        <w:rPr>
          <w:sz w:val="28"/>
        </w:rPr>
        <w:t xml:space="preserve">); </w:t>
      </w:r>
    </w:p>
    <w:p w:rsidR="000327EA" w:rsidRDefault="000327EA" w:rsidP="000327EA">
      <w:pPr>
        <w:rPr>
          <w:sz w:val="28"/>
        </w:rPr>
      </w:pPr>
      <w:r w:rsidRPr="0039320A">
        <w:rPr>
          <w:sz w:val="28"/>
        </w:rPr>
        <w:tab/>
        <w:t xml:space="preserve"> - угонов автотранспорта  -  на </w:t>
      </w:r>
      <w:r>
        <w:rPr>
          <w:sz w:val="28"/>
        </w:rPr>
        <w:t>31,8</w:t>
      </w:r>
      <w:r w:rsidRPr="0039320A">
        <w:rPr>
          <w:sz w:val="28"/>
        </w:rPr>
        <w:t xml:space="preserve">% (с </w:t>
      </w:r>
      <w:r>
        <w:rPr>
          <w:sz w:val="28"/>
        </w:rPr>
        <w:t>44</w:t>
      </w:r>
      <w:r w:rsidRPr="0039320A">
        <w:rPr>
          <w:sz w:val="28"/>
        </w:rPr>
        <w:t xml:space="preserve"> до </w:t>
      </w:r>
      <w:r>
        <w:rPr>
          <w:sz w:val="28"/>
        </w:rPr>
        <w:t>30</w:t>
      </w:r>
      <w:r w:rsidRPr="0039320A">
        <w:rPr>
          <w:sz w:val="28"/>
        </w:rPr>
        <w:t xml:space="preserve">). </w:t>
      </w:r>
    </w:p>
    <w:p w:rsidR="000327EA" w:rsidRDefault="000327EA" w:rsidP="000327EA">
      <w:pPr>
        <w:ind w:firstLine="709"/>
        <w:jc w:val="both"/>
        <w:rPr>
          <w:sz w:val="28"/>
        </w:rPr>
      </w:pPr>
      <w:r>
        <w:rPr>
          <w:sz w:val="28"/>
        </w:rPr>
        <w:t>Снизилось к</w:t>
      </w:r>
      <w:r w:rsidRPr="00216AF3">
        <w:rPr>
          <w:sz w:val="28"/>
        </w:rPr>
        <w:t>оличество граждан, погибших от противоправных посягательств</w:t>
      </w:r>
      <w:r>
        <w:rPr>
          <w:sz w:val="28"/>
        </w:rPr>
        <w:t xml:space="preserve"> </w:t>
      </w:r>
      <w:r w:rsidRPr="00216AF3">
        <w:rPr>
          <w:sz w:val="28"/>
        </w:rPr>
        <w:t>(без учета погибших в ДТП</w:t>
      </w:r>
      <w:r>
        <w:rPr>
          <w:sz w:val="28"/>
        </w:rPr>
        <w:t>)</w:t>
      </w:r>
      <w:r w:rsidRPr="00216AF3">
        <w:rPr>
          <w:sz w:val="28"/>
        </w:rPr>
        <w:t xml:space="preserve">, </w:t>
      </w:r>
      <w:r>
        <w:rPr>
          <w:sz w:val="28"/>
        </w:rPr>
        <w:t>в отчетном периоде погибло 13 человек, АППГ – 22 человека</w:t>
      </w:r>
      <w:r w:rsidRPr="00216AF3">
        <w:rPr>
          <w:sz w:val="28"/>
        </w:rPr>
        <w:t>.</w:t>
      </w:r>
      <w:r>
        <w:rPr>
          <w:sz w:val="28"/>
        </w:rPr>
        <w:t xml:space="preserve"> </w:t>
      </w:r>
    </w:p>
    <w:p w:rsidR="000327EA" w:rsidRDefault="000327EA" w:rsidP="000327EA">
      <w:pPr>
        <w:jc w:val="both"/>
        <w:rPr>
          <w:sz w:val="28"/>
        </w:rPr>
      </w:pPr>
    </w:p>
    <w:p w:rsidR="00BA47D6" w:rsidRDefault="00BA47D6" w:rsidP="000327EA">
      <w:pPr>
        <w:jc w:val="both"/>
        <w:rPr>
          <w:sz w:val="28"/>
        </w:rPr>
      </w:pPr>
    </w:p>
    <w:p w:rsidR="000327EA" w:rsidRDefault="000327EA" w:rsidP="000327EA">
      <w:pPr>
        <w:jc w:val="center"/>
        <w:rPr>
          <w:b/>
          <w:sz w:val="28"/>
        </w:rPr>
      </w:pPr>
      <w:r w:rsidRPr="0039320A">
        <w:rPr>
          <w:b/>
          <w:sz w:val="28"/>
        </w:rPr>
        <w:lastRenderedPageBreak/>
        <w:t>Раскрытие преступлений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результате принимаемых мер не удалось кардинально повысить  эффективность работы по раскрытию и расследованию преступлений: продолжает сохраняться тенденция снижения общего количества предварительно расследованных преступных проявлений.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Незначительно возросло число раскрытых всеми правоохранительными органами города преступлений на 1,3% (с 1625 до 1646</w:t>
      </w:r>
      <w:r w:rsidRPr="0039320A">
        <w:rPr>
          <w:sz w:val="28"/>
        </w:rPr>
        <w:t>; область - -</w:t>
      </w:r>
      <w:r>
        <w:rPr>
          <w:sz w:val="28"/>
        </w:rPr>
        <w:t>5,7</w:t>
      </w:r>
      <w:r w:rsidRPr="0039320A">
        <w:rPr>
          <w:sz w:val="28"/>
        </w:rPr>
        <w:t>%) преступлений</w:t>
      </w:r>
      <w:r>
        <w:rPr>
          <w:sz w:val="28"/>
        </w:rPr>
        <w:t>, раскрываемость составила 47,7% (против – 48,2%, область 54,3%).</w:t>
      </w:r>
    </w:p>
    <w:p w:rsidR="000327EA" w:rsidRPr="00407FD2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Общее количество раскрытых правоохранительными органами тяжких и особо тяжких преступных деяний возросло на 8% (с 338 до 365), при этом их раскрываемость снизилась на 7,5% (с 44% до 36,5%; область -39,4</w:t>
      </w:r>
      <w:r w:rsidRPr="0039320A">
        <w:rPr>
          <w:sz w:val="28"/>
        </w:rPr>
        <w:t>%).</w:t>
      </w: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</w:r>
      <w:r>
        <w:rPr>
          <w:rFonts w:eastAsiaTheme="minorHAnsi"/>
          <w:sz w:val="28"/>
          <w:szCs w:val="28"/>
          <w:lang w:eastAsia="en-US"/>
        </w:rPr>
        <w:t>Основная массив предварительно расследованных преступлений приходится на сотрудников уголовного розыска (57,3% или 1037 преступлений), их доля возросла на 5,37%.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Удельный вес раскрытых преступлений участковыми уполномоченными полиции в общем массиве составил 15,8% (АППГ </w:t>
      </w:r>
      <w:r w:rsidR="000258C0">
        <w:rPr>
          <w:rFonts w:eastAsiaTheme="minorHAnsi"/>
          <w:sz w:val="28"/>
          <w:szCs w:val="28"/>
          <w:lang w:eastAsia="en-US"/>
        </w:rPr>
        <w:t>– 16,8%), ими раскрыто на 285 (</w:t>
      </w:r>
      <w:r>
        <w:rPr>
          <w:rFonts w:eastAsiaTheme="minorHAnsi"/>
          <w:sz w:val="28"/>
          <w:szCs w:val="28"/>
          <w:lang w:eastAsia="en-US"/>
        </w:rPr>
        <w:t xml:space="preserve">АППГ - 284) преступлений. </w:t>
      </w: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</w: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  <w:t>Возросла раскрываемость:</w:t>
      </w: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</w:r>
      <w:r>
        <w:rPr>
          <w:sz w:val="28"/>
        </w:rPr>
        <w:t xml:space="preserve"> </w:t>
      </w:r>
      <w:r w:rsidRPr="00743462">
        <w:rPr>
          <w:sz w:val="28"/>
        </w:rPr>
        <w:t>- причинений среднего, лёгкого вреда здоровью, побоев - с 58,1% до 66,7% (область - 72,6%);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разбоев - с 89,3% до 95,8% (область - 96,4%);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грабежей - с 71,5% до 81,3% (область - 86,7%);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краж - с 28,0% до 29,6% (область - 35,1%);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связанных с незаконным оборотом оружия - с 64,3% до 93,3% (область - 86,0%);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фактов хулиганства - с 0,0% до 100,0% (область - 72,2%);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угонов автотранспорта  - с 75,6% до 82,4% (область - 90,0%);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фактов фальшивомонетничества - с 0,0% до 16,7% (область - 6,8%).</w:t>
      </w:r>
    </w:p>
    <w:p w:rsidR="000327EA" w:rsidRDefault="000327EA" w:rsidP="000327EA">
      <w:pPr>
        <w:rPr>
          <w:sz w:val="28"/>
        </w:rPr>
      </w:pPr>
    </w:p>
    <w:p w:rsidR="000327EA" w:rsidRDefault="000327EA" w:rsidP="000327EA">
      <w:pPr>
        <w:jc w:val="both"/>
        <w:rPr>
          <w:sz w:val="28"/>
        </w:rPr>
      </w:pPr>
      <w:r w:rsidRPr="00743462">
        <w:rPr>
          <w:sz w:val="28"/>
        </w:rPr>
        <w:tab/>
        <w:t>В то же время снизилась раскрываемость: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мошенничеств - с 31,5% до 24,8% (область - 24,5%);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фактов вымогательства - с 44,4% до 8,8% (область - 31,9%);</w:t>
      </w:r>
    </w:p>
    <w:p w:rsidR="000327EA" w:rsidRDefault="000327EA" w:rsidP="000327EA">
      <w:pPr>
        <w:rPr>
          <w:sz w:val="28"/>
        </w:rPr>
      </w:pPr>
      <w:r w:rsidRPr="00743462">
        <w:rPr>
          <w:sz w:val="28"/>
        </w:rPr>
        <w:tab/>
        <w:t xml:space="preserve"> - связанных с незаконным оборотом наркотиков - с 55,2% до 42,7% (область - 46,5%).</w:t>
      </w:r>
    </w:p>
    <w:p w:rsidR="000327EA" w:rsidRDefault="000327EA" w:rsidP="000327EA">
      <w:pPr>
        <w:jc w:val="both"/>
        <w:rPr>
          <w:sz w:val="28"/>
        </w:rPr>
      </w:pPr>
      <w:r w:rsidRPr="0039320A">
        <w:rPr>
          <w:sz w:val="28"/>
        </w:rPr>
        <w:tab/>
      </w:r>
      <w:r>
        <w:rPr>
          <w:sz w:val="28"/>
        </w:rPr>
        <w:t xml:space="preserve"> Раскрываемость тяжких преступлений против личности на протяжении 2 лет составляет 100%. Раскрыты все убийства, причинения тяжкого вреда здоровью, изнасилования.</w:t>
      </w:r>
    </w:p>
    <w:p w:rsidR="000327EA" w:rsidRDefault="000327EA" w:rsidP="000327EA">
      <w:pPr>
        <w:ind w:firstLine="709"/>
        <w:jc w:val="both"/>
        <w:rPr>
          <w:sz w:val="28"/>
        </w:rPr>
      </w:pPr>
      <w:r>
        <w:rPr>
          <w:sz w:val="28"/>
        </w:rPr>
        <w:t xml:space="preserve">100% раскрываемость </w:t>
      </w:r>
      <w:r w:rsidRPr="00743462">
        <w:rPr>
          <w:sz w:val="28"/>
        </w:rPr>
        <w:tab/>
      </w:r>
      <w:r>
        <w:rPr>
          <w:sz w:val="28"/>
        </w:rPr>
        <w:t xml:space="preserve"> достигнута по таким составам как</w:t>
      </w:r>
      <w:r w:rsidRPr="00743462">
        <w:rPr>
          <w:sz w:val="28"/>
        </w:rPr>
        <w:t xml:space="preserve"> - вовлечений несовершеннолетних в совершение преступлений и антиобщественных действий - 100,0% (±0,0%; область - 100,0%); - присвоений имущества - 100,0% (±0,0%; область - 91,7%); - должностных преступлений - 100,0% (±0,0%; область - 98,0%); - фактов взяточничества - 100,0% (±0,0%; область - 96,5%).</w:t>
      </w:r>
    </w:p>
    <w:p w:rsidR="000327EA" w:rsidRPr="007D0231" w:rsidRDefault="000327EA" w:rsidP="000327EA">
      <w:pPr>
        <w:jc w:val="both"/>
        <w:rPr>
          <w:sz w:val="28"/>
        </w:rPr>
      </w:pPr>
      <w:r w:rsidRPr="0039320A">
        <w:rPr>
          <w:sz w:val="28"/>
        </w:rPr>
        <w:lastRenderedPageBreak/>
        <w:tab/>
      </w:r>
      <w:r w:rsidRPr="007D0231">
        <w:rPr>
          <w:sz w:val="28"/>
        </w:rPr>
        <w:t>Количество нераскрытых преступлений увеличилось на 3,4%(с 1743 до 1803; область - +7,5</w:t>
      </w:r>
      <w:r>
        <w:rPr>
          <w:sz w:val="28"/>
        </w:rPr>
        <w:t>%).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17E9">
        <w:rPr>
          <w:rFonts w:eastAsiaTheme="minorHAnsi"/>
          <w:sz w:val="28"/>
          <w:szCs w:val="28"/>
          <w:lang w:eastAsia="en-US"/>
        </w:rPr>
        <w:t>Из общего числа нераскрытых преступных деяний 35,3% относится к категории тяжких и особо тяжких, в абсолютных цифрах данный показатель возрос на 47,6% (с431 до 636).</w:t>
      </w:r>
    </w:p>
    <w:p w:rsidR="000327EA" w:rsidRPr="0075576F" w:rsidRDefault="000327EA" w:rsidP="000327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576F">
        <w:rPr>
          <w:rFonts w:eastAsiaTheme="minorHAnsi"/>
          <w:sz w:val="28"/>
          <w:szCs w:val="28"/>
          <w:lang w:eastAsia="en-US"/>
        </w:rPr>
        <w:t xml:space="preserve">Основной массив </w:t>
      </w:r>
      <w:r w:rsidRPr="0075576F">
        <w:rPr>
          <w:rFonts w:eastAsiaTheme="minorHAnsi"/>
          <w:bCs/>
          <w:sz w:val="28"/>
          <w:szCs w:val="28"/>
          <w:lang w:eastAsia="en-US"/>
        </w:rPr>
        <w:t xml:space="preserve">тяжких </w:t>
      </w:r>
      <w:r w:rsidRPr="0075576F">
        <w:rPr>
          <w:rFonts w:eastAsiaTheme="minorHAnsi"/>
          <w:sz w:val="28"/>
          <w:szCs w:val="28"/>
          <w:lang w:eastAsia="en-US"/>
        </w:rPr>
        <w:t>преступных проявлений, оставшихся в производстве, составили:</w:t>
      </w:r>
    </w:p>
    <w:p w:rsidR="000327EA" w:rsidRPr="0075576F" w:rsidRDefault="000327EA" w:rsidP="000327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576F">
        <w:rPr>
          <w:rFonts w:eastAsiaTheme="minorHAnsi"/>
          <w:sz w:val="28"/>
          <w:szCs w:val="28"/>
          <w:lang w:eastAsia="en-US"/>
        </w:rPr>
        <w:t>- сбыт наркотических средств - 32 преступления;</w:t>
      </w:r>
    </w:p>
    <w:p w:rsidR="000327EA" w:rsidRPr="0075576F" w:rsidRDefault="000327EA" w:rsidP="000327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576F">
        <w:rPr>
          <w:rFonts w:eastAsiaTheme="minorHAnsi"/>
          <w:sz w:val="28"/>
          <w:szCs w:val="28"/>
          <w:lang w:eastAsia="en-US"/>
        </w:rPr>
        <w:t>- кражи, предусмотренные п. «г» ч.3 ст. 158 УК РФ, - 104 преступления;</w:t>
      </w:r>
    </w:p>
    <w:p w:rsidR="000327EA" w:rsidRDefault="000327EA" w:rsidP="000327EA">
      <w:pPr>
        <w:ind w:firstLine="567"/>
        <w:jc w:val="both"/>
        <w:rPr>
          <w:sz w:val="28"/>
        </w:rPr>
      </w:pPr>
      <w:r w:rsidRPr="0075576F">
        <w:rPr>
          <w:rFonts w:eastAsiaTheme="minorHAnsi"/>
          <w:sz w:val="28"/>
          <w:szCs w:val="28"/>
          <w:lang w:eastAsia="en-US"/>
        </w:rPr>
        <w:t>- мошенничества - 21 преступление.</w:t>
      </w:r>
    </w:p>
    <w:p w:rsidR="000327EA" w:rsidRDefault="000327EA" w:rsidP="000327EA">
      <w:pPr>
        <w:ind w:firstLine="567"/>
        <w:jc w:val="both"/>
        <w:rPr>
          <w:sz w:val="28"/>
        </w:rPr>
      </w:pPr>
      <w:r w:rsidRPr="0039320A">
        <w:rPr>
          <w:sz w:val="28"/>
        </w:rPr>
        <w:tab/>
      </w:r>
    </w:p>
    <w:p w:rsidR="000327EA" w:rsidRPr="00052807" w:rsidRDefault="000327EA" w:rsidP="000327E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2807">
        <w:rPr>
          <w:rFonts w:eastAsiaTheme="minorHAnsi"/>
          <w:b/>
          <w:bCs/>
          <w:sz w:val="28"/>
          <w:szCs w:val="28"/>
          <w:lang w:eastAsia="en-US"/>
        </w:rPr>
        <w:t>Характеристика лиц, совершивших преступления</w:t>
      </w:r>
    </w:p>
    <w:p w:rsidR="000327EA" w:rsidRDefault="000327EA" w:rsidP="000327EA">
      <w:pPr>
        <w:jc w:val="both"/>
        <w:rPr>
          <w:sz w:val="28"/>
        </w:rPr>
      </w:pPr>
    </w:p>
    <w:p w:rsidR="000327EA" w:rsidRDefault="000327EA" w:rsidP="000327EA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По итогам 2020 г. снизилась эффективность работы по установлению лиц за совершение преступлений на 3,5% и составило 1313 лица (АППГ – 1361, область -6,3</w:t>
      </w:r>
      <w:r w:rsidRPr="0039320A">
        <w:rPr>
          <w:sz w:val="28"/>
        </w:rPr>
        <w:t>%).</w:t>
      </w:r>
    </w:p>
    <w:p w:rsidR="000327EA" w:rsidRPr="00257AF3" w:rsidRDefault="000327EA" w:rsidP="000327EA">
      <w:pPr>
        <w:widowControl w:val="0"/>
        <w:ind w:firstLine="540"/>
        <w:jc w:val="both"/>
        <w:rPr>
          <w:bCs/>
          <w:sz w:val="28"/>
          <w:szCs w:val="28"/>
        </w:rPr>
      </w:pPr>
      <w:r w:rsidRPr="00257AF3">
        <w:rPr>
          <w:bCs/>
          <w:sz w:val="28"/>
          <w:szCs w:val="28"/>
        </w:rPr>
        <w:t xml:space="preserve">В их числе традиционно преобладают мужчины, которые составляют </w:t>
      </w:r>
      <w:r>
        <w:rPr>
          <w:bCs/>
          <w:sz w:val="28"/>
          <w:szCs w:val="28"/>
        </w:rPr>
        <w:t>84,3% (1107 против 1133</w:t>
      </w:r>
      <w:r w:rsidRPr="00257AF3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15,7</w:t>
      </w:r>
      <w:r w:rsidRPr="00257AF3">
        <w:rPr>
          <w:bCs/>
          <w:sz w:val="28"/>
          <w:szCs w:val="28"/>
        </w:rPr>
        <w:t>% (</w:t>
      </w:r>
      <w:r>
        <w:rPr>
          <w:bCs/>
          <w:sz w:val="28"/>
          <w:szCs w:val="28"/>
        </w:rPr>
        <w:t>206 против 228) составляют женщины.</w:t>
      </w:r>
      <w:r w:rsidRPr="00257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67 </w:t>
      </w:r>
      <w:r>
        <w:rPr>
          <w:bCs/>
          <w:sz w:val="28"/>
          <w:szCs w:val="28"/>
        </w:rPr>
        <w:br/>
        <w:t>(-22,1</w:t>
      </w:r>
      <w:r w:rsidRPr="00257AF3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, АППГ - 86</w:t>
      </w:r>
      <w:r w:rsidRPr="00257AF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257AF3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совершило</w:t>
      </w:r>
      <w:r w:rsidRPr="00257AF3">
        <w:rPr>
          <w:bCs/>
          <w:sz w:val="28"/>
          <w:szCs w:val="28"/>
        </w:rPr>
        <w:t xml:space="preserve"> преступления в несовершеннолетнем возрасте.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Возрастные характеристики лиц, совершивших преступления, свидетельствуют об увеличении количества лиц, преступивших закон, находившихся в возрасте от 18 до 29 лет на 5,7% (445 против 421), на возрастной период лиц приступивших закон от 30 и старше  приходится 61,0%  (АППГ – 62,7%; 801 против 854).</w:t>
      </w:r>
    </w:p>
    <w:p w:rsidR="000327EA" w:rsidRDefault="000327EA" w:rsidP="000327E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социально-трудовому статусу, по-прежнему, преобладает доля лиц, не имеющих постоянного источника дохода и безработных 60,4%( АППГ – 60,5%; 793 против 823), </w:t>
      </w:r>
    </w:p>
    <w:p w:rsidR="000327EA" w:rsidRPr="00C07890" w:rsidRDefault="000327EA" w:rsidP="000327E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89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5,4</w:t>
      </w:r>
      <w:r w:rsidRPr="00C07890">
        <w:rPr>
          <w:rFonts w:eastAsiaTheme="minorHAnsi"/>
          <w:sz w:val="28"/>
          <w:szCs w:val="28"/>
          <w:lang w:eastAsia="en-US"/>
        </w:rPr>
        <w:t>% лиц являются наемными рабочими (АППГ – 2</w:t>
      </w:r>
      <w:r>
        <w:rPr>
          <w:rFonts w:eastAsiaTheme="minorHAnsi"/>
          <w:sz w:val="28"/>
          <w:szCs w:val="28"/>
          <w:lang w:eastAsia="en-US"/>
        </w:rPr>
        <w:t>5,3</w:t>
      </w:r>
      <w:r w:rsidRPr="00C07890">
        <w:rPr>
          <w:rFonts w:eastAsiaTheme="minorHAnsi"/>
          <w:sz w:val="28"/>
          <w:szCs w:val="28"/>
          <w:lang w:eastAsia="en-US"/>
        </w:rPr>
        <w:t xml:space="preserve">; </w:t>
      </w:r>
      <w:r>
        <w:rPr>
          <w:rFonts w:eastAsiaTheme="minorHAnsi"/>
          <w:sz w:val="28"/>
          <w:szCs w:val="28"/>
          <w:lang w:eastAsia="en-US"/>
        </w:rPr>
        <w:t>333</w:t>
      </w:r>
      <w:r w:rsidRPr="00C07890">
        <w:rPr>
          <w:rFonts w:eastAsiaTheme="minorHAnsi"/>
          <w:sz w:val="28"/>
          <w:szCs w:val="28"/>
          <w:lang w:eastAsia="en-US"/>
        </w:rPr>
        <w:t xml:space="preserve"> против </w:t>
      </w:r>
      <w:r>
        <w:rPr>
          <w:rFonts w:eastAsiaTheme="minorHAnsi"/>
          <w:sz w:val="28"/>
          <w:szCs w:val="28"/>
          <w:lang w:eastAsia="en-US"/>
        </w:rPr>
        <w:t>345</w:t>
      </w:r>
      <w:r w:rsidRPr="00C07890">
        <w:rPr>
          <w:rFonts w:eastAsiaTheme="minorHAnsi"/>
          <w:sz w:val="28"/>
          <w:szCs w:val="28"/>
          <w:lang w:eastAsia="en-US"/>
        </w:rPr>
        <w:t xml:space="preserve">), </w:t>
      </w:r>
    </w:p>
    <w:p w:rsidR="000327EA" w:rsidRPr="00C07890" w:rsidRDefault="000327EA" w:rsidP="000327E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4,9</w:t>
      </w:r>
      <w:r w:rsidRPr="00C07890">
        <w:rPr>
          <w:rFonts w:eastAsiaTheme="minorHAnsi"/>
          <w:sz w:val="28"/>
          <w:szCs w:val="28"/>
          <w:lang w:eastAsia="en-US"/>
        </w:rPr>
        <w:t>% (АППГ – 5,</w:t>
      </w:r>
      <w:r>
        <w:rPr>
          <w:rFonts w:eastAsiaTheme="minorHAnsi"/>
          <w:sz w:val="28"/>
          <w:szCs w:val="28"/>
          <w:lang w:eastAsia="en-US"/>
        </w:rPr>
        <w:t>7</w:t>
      </w:r>
      <w:r w:rsidRPr="00C07890">
        <w:rPr>
          <w:rFonts w:eastAsiaTheme="minorHAnsi"/>
          <w:sz w:val="28"/>
          <w:szCs w:val="28"/>
          <w:lang w:eastAsia="en-US"/>
        </w:rPr>
        <w:t>%,</w:t>
      </w:r>
      <w:r>
        <w:rPr>
          <w:rFonts w:eastAsiaTheme="minorHAnsi"/>
          <w:sz w:val="28"/>
          <w:szCs w:val="28"/>
          <w:lang w:eastAsia="en-US"/>
        </w:rPr>
        <w:t xml:space="preserve"> 64 против 77)</w:t>
      </w:r>
      <w:r w:rsidRPr="00C07890">
        <w:rPr>
          <w:rFonts w:eastAsiaTheme="minorHAnsi"/>
          <w:sz w:val="28"/>
          <w:szCs w:val="28"/>
          <w:lang w:eastAsia="en-US"/>
        </w:rPr>
        <w:t xml:space="preserve"> – учащимися и студентами, </w:t>
      </w:r>
    </w:p>
    <w:p w:rsidR="000327EA" w:rsidRPr="00C07890" w:rsidRDefault="000327EA" w:rsidP="000327E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890">
        <w:rPr>
          <w:rFonts w:eastAsiaTheme="minorHAnsi"/>
          <w:sz w:val="28"/>
          <w:szCs w:val="28"/>
          <w:lang w:eastAsia="en-US"/>
        </w:rPr>
        <w:t>0,</w:t>
      </w:r>
      <w:r>
        <w:rPr>
          <w:rFonts w:eastAsiaTheme="minorHAnsi"/>
          <w:sz w:val="28"/>
          <w:szCs w:val="28"/>
          <w:lang w:eastAsia="en-US"/>
        </w:rPr>
        <w:t>8</w:t>
      </w:r>
      <w:r w:rsidRPr="00C07890">
        <w:rPr>
          <w:rFonts w:eastAsiaTheme="minorHAnsi"/>
          <w:sz w:val="28"/>
          <w:szCs w:val="28"/>
          <w:lang w:eastAsia="en-US"/>
        </w:rPr>
        <w:t>% (</w:t>
      </w:r>
      <w:r>
        <w:rPr>
          <w:rFonts w:eastAsiaTheme="minorHAnsi"/>
          <w:sz w:val="28"/>
          <w:szCs w:val="28"/>
          <w:lang w:eastAsia="en-US"/>
        </w:rPr>
        <w:t>АППГ – 1,4%, 11</w:t>
      </w:r>
      <w:r w:rsidRPr="00C07890">
        <w:rPr>
          <w:rFonts w:eastAsiaTheme="minorHAnsi"/>
          <w:sz w:val="28"/>
          <w:szCs w:val="28"/>
          <w:lang w:eastAsia="en-US"/>
        </w:rPr>
        <w:t xml:space="preserve"> против </w:t>
      </w:r>
      <w:r>
        <w:rPr>
          <w:rFonts w:eastAsiaTheme="minorHAnsi"/>
          <w:sz w:val="28"/>
          <w:szCs w:val="28"/>
          <w:lang w:eastAsia="en-US"/>
        </w:rPr>
        <w:t>19</w:t>
      </w:r>
      <w:r w:rsidRPr="00C07890">
        <w:rPr>
          <w:rFonts w:eastAsiaTheme="minorHAnsi"/>
          <w:sz w:val="28"/>
          <w:szCs w:val="28"/>
          <w:lang w:eastAsia="en-US"/>
        </w:rPr>
        <w:t>) – служащими,</w:t>
      </w:r>
    </w:p>
    <w:p w:rsidR="000327EA" w:rsidRPr="00C07890" w:rsidRDefault="000327EA" w:rsidP="000327E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890">
        <w:rPr>
          <w:rFonts w:eastAsiaTheme="minorHAnsi"/>
          <w:sz w:val="28"/>
          <w:szCs w:val="28"/>
          <w:lang w:eastAsia="en-US"/>
        </w:rPr>
        <w:t>2,</w:t>
      </w:r>
      <w:r>
        <w:rPr>
          <w:rFonts w:eastAsiaTheme="minorHAnsi"/>
          <w:sz w:val="28"/>
          <w:szCs w:val="28"/>
          <w:lang w:eastAsia="en-US"/>
        </w:rPr>
        <w:t>4</w:t>
      </w:r>
      <w:r w:rsidRPr="00C07890">
        <w:rPr>
          <w:rFonts w:eastAsiaTheme="minorHAnsi"/>
          <w:sz w:val="28"/>
          <w:szCs w:val="28"/>
          <w:lang w:eastAsia="en-US"/>
        </w:rPr>
        <w:t>% (</w:t>
      </w:r>
      <w:r>
        <w:rPr>
          <w:rFonts w:eastAsiaTheme="minorHAnsi"/>
          <w:sz w:val="28"/>
          <w:szCs w:val="28"/>
          <w:lang w:eastAsia="en-US"/>
        </w:rPr>
        <w:t>АППГ – 2,8%, 32</w:t>
      </w:r>
      <w:r w:rsidRPr="00C07890">
        <w:rPr>
          <w:rFonts w:eastAsiaTheme="minorHAnsi"/>
          <w:sz w:val="28"/>
          <w:szCs w:val="28"/>
          <w:lang w:eastAsia="en-US"/>
        </w:rPr>
        <w:t xml:space="preserve"> против </w:t>
      </w:r>
      <w:r>
        <w:rPr>
          <w:rFonts w:eastAsiaTheme="minorHAnsi"/>
          <w:sz w:val="28"/>
          <w:szCs w:val="28"/>
          <w:lang w:eastAsia="en-US"/>
        </w:rPr>
        <w:t>38</w:t>
      </w:r>
      <w:r w:rsidRPr="00C07890">
        <w:rPr>
          <w:rFonts w:eastAsiaTheme="minorHAnsi"/>
          <w:sz w:val="28"/>
          <w:szCs w:val="28"/>
          <w:lang w:eastAsia="en-US"/>
        </w:rPr>
        <w:t>) – предпринимателями без образования юридического лица.</w:t>
      </w:r>
    </w:p>
    <w:p w:rsidR="000327EA" w:rsidRPr="0075576F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Неизменной и основной причиной совершения противоправных действий остается социально-бытовая неустроенность граждан, а также отсутствие перспектив к трудоустройству, которые, в свою очередь, </w:t>
      </w:r>
      <w:r w:rsidRPr="0075576F">
        <w:rPr>
          <w:rFonts w:eastAsiaTheme="minorHAnsi"/>
          <w:sz w:val="28"/>
          <w:szCs w:val="28"/>
          <w:lang w:eastAsia="en-US"/>
        </w:rPr>
        <w:t>обусловлены социально-экономическими факторами в городе.</w:t>
      </w:r>
    </w:p>
    <w:p w:rsidR="000327EA" w:rsidRPr="0075576F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576F">
        <w:rPr>
          <w:rFonts w:eastAsiaTheme="minorHAnsi"/>
          <w:sz w:val="28"/>
          <w:szCs w:val="28"/>
          <w:lang w:eastAsia="en-US"/>
        </w:rPr>
        <w:t xml:space="preserve">По состоянию июнь 2020 года по данным  Центра занятости в городе насчитывается 3956 чел. в поиске работы, из них 32332 чел. составляют незанятые трудовой деятельностью люди,  признано безработными 2119 чел. 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576F">
        <w:rPr>
          <w:rFonts w:eastAsiaTheme="minorHAnsi"/>
          <w:sz w:val="28"/>
          <w:szCs w:val="28"/>
          <w:lang w:eastAsia="en-US"/>
        </w:rPr>
        <w:t>Уровень зарегистрированной безработицы составил 2,04% (на начало 2020 года он составлял 0,62%).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связи с происходящими кризисными проявлениями в экономике, объявленными Президентом России длительными «каникулами» </w:t>
      </w:r>
      <w:r>
        <w:rPr>
          <w:rFonts w:eastAsiaTheme="minorHAnsi"/>
          <w:sz w:val="28"/>
          <w:szCs w:val="28"/>
          <w:lang w:eastAsia="en-US"/>
        </w:rPr>
        <w:lastRenderedPageBreak/>
        <w:t>высоки риски осложнения обстановки на рынке труда, и, возможное увеличение безработных граждан, а так же снижение уровня доходов  населения будет способствовать совершению преступлений и, как следствие,</w:t>
      </w:r>
    </w:p>
    <w:p w:rsidR="000327EA" w:rsidRDefault="000327EA" w:rsidP="000327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увеличению числа выявленных лиц. 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Несмотря на снижение по сравнению с аналогичным периодом прошлого  года числа отдельных категорий лиц, совершивших преступления, их доля в общем массиве выявленных лиц возросла.</w:t>
      </w:r>
    </w:p>
    <w:p w:rsidR="000327EA" w:rsidRDefault="000327EA" w:rsidP="000327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каждое третье установленное лицо находилось в состоянии алкогольного опьянения,  их доля снизилась на 0,2% и составила 38,8% (АППГ – 40,0%, область  - 41,9,%) при снижении общего числа таких лиц на 6,4% (с 545 до 510).</w:t>
      </w:r>
    </w:p>
    <w:p w:rsidR="000327EA" w:rsidRPr="00446F73" w:rsidRDefault="000327EA" w:rsidP="000327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6F73">
        <w:rPr>
          <w:rFonts w:eastAsiaTheme="minorHAnsi"/>
          <w:sz w:val="28"/>
          <w:szCs w:val="28"/>
          <w:lang w:eastAsia="en-US"/>
        </w:rPr>
        <w:t xml:space="preserve">Каждый второй ранее уже совершали преступления, число таких граждан снизилось на 2,8% (с 784 до 762), при этом их доля возросла с 58,2% до 58,7% (область – 61,7%). </w:t>
      </w:r>
    </w:p>
    <w:p w:rsidR="000327EA" w:rsidRPr="009B63C9" w:rsidRDefault="000327EA" w:rsidP="000327E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9B63C9">
        <w:rPr>
          <w:rFonts w:eastAsiaTheme="minorHAnsi"/>
          <w:sz w:val="28"/>
          <w:szCs w:val="28"/>
          <w:lang w:eastAsia="en-US"/>
        </w:rPr>
        <w:t>37 лиц, состоящих на учете в наркодиспансере совершили преступления (+76,2%, АППГ - 21).</w:t>
      </w:r>
    </w:p>
    <w:p w:rsidR="000327EA" w:rsidRPr="00B26448" w:rsidRDefault="000327EA" w:rsidP="000327E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6448">
        <w:rPr>
          <w:rFonts w:eastAsiaTheme="minorHAnsi"/>
          <w:b/>
          <w:bCs/>
          <w:sz w:val="28"/>
          <w:szCs w:val="28"/>
          <w:lang w:eastAsia="en-US"/>
        </w:rPr>
        <w:t>Преступления против личности</w:t>
      </w:r>
    </w:p>
    <w:p w:rsidR="000327EA" w:rsidRPr="00B26448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448">
        <w:rPr>
          <w:rFonts w:eastAsiaTheme="minorHAnsi"/>
          <w:sz w:val="28"/>
          <w:szCs w:val="28"/>
          <w:lang w:eastAsia="en-US"/>
        </w:rPr>
        <w:t>По итогам 2020 года число зарегистрированных преступлений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6448">
        <w:rPr>
          <w:rFonts w:eastAsiaTheme="minorHAnsi"/>
          <w:sz w:val="28"/>
          <w:szCs w:val="28"/>
          <w:lang w:eastAsia="en-US"/>
        </w:rPr>
        <w:t xml:space="preserve">против личности </w:t>
      </w:r>
      <w:r>
        <w:rPr>
          <w:rFonts w:eastAsiaTheme="minorHAnsi"/>
          <w:sz w:val="28"/>
          <w:szCs w:val="28"/>
          <w:lang w:eastAsia="en-US"/>
        </w:rPr>
        <w:t xml:space="preserve">снизилась </w:t>
      </w:r>
      <w:r w:rsidRPr="00B26448">
        <w:rPr>
          <w:rFonts w:eastAsiaTheme="minorHAnsi"/>
          <w:sz w:val="28"/>
          <w:szCs w:val="28"/>
          <w:lang w:eastAsia="en-US"/>
        </w:rPr>
        <w:t>на 1</w:t>
      </w:r>
      <w:r>
        <w:rPr>
          <w:rFonts w:eastAsiaTheme="minorHAnsi"/>
          <w:sz w:val="28"/>
          <w:szCs w:val="28"/>
          <w:lang w:eastAsia="en-US"/>
        </w:rPr>
        <w:t>6,8</w:t>
      </w:r>
      <w:r w:rsidRPr="00B26448">
        <w:rPr>
          <w:rFonts w:eastAsiaTheme="minorHAnsi"/>
          <w:sz w:val="28"/>
          <w:szCs w:val="28"/>
          <w:lang w:eastAsia="en-US"/>
        </w:rPr>
        <w:t xml:space="preserve">% (с </w:t>
      </w:r>
      <w:r>
        <w:rPr>
          <w:rFonts w:eastAsiaTheme="minorHAnsi"/>
          <w:sz w:val="28"/>
          <w:szCs w:val="28"/>
          <w:lang w:eastAsia="en-US"/>
        </w:rPr>
        <w:t xml:space="preserve">334 </w:t>
      </w:r>
      <w:r w:rsidRPr="00B26448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>278</w:t>
      </w:r>
      <w:r w:rsidRPr="00B26448">
        <w:rPr>
          <w:rFonts w:eastAsiaTheme="minorHAnsi"/>
          <w:sz w:val="28"/>
          <w:szCs w:val="28"/>
          <w:lang w:eastAsia="en-US"/>
        </w:rPr>
        <w:t xml:space="preserve">). </w:t>
      </w:r>
      <w:r>
        <w:rPr>
          <w:rFonts w:eastAsiaTheme="minorHAnsi"/>
          <w:sz w:val="28"/>
          <w:szCs w:val="28"/>
          <w:lang w:eastAsia="en-US"/>
        </w:rPr>
        <w:t>Доля тяжких и особо тяжких преступных деяний в их структуре снизилась с 23,9% до 21,9%, в абсолютных значениях с 80 до 61 преступления (-23,8%).</w:t>
      </w:r>
    </w:p>
    <w:p w:rsidR="000327EA" w:rsidRPr="00CD463C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463C">
        <w:rPr>
          <w:rFonts w:eastAsiaTheme="minorHAnsi"/>
          <w:sz w:val="28"/>
          <w:szCs w:val="28"/>
          <w:lang w:eastAsia="en-US"/>
        </w:rPr>
        <w:t>Анализ структуры преступлений против личности показал увеличение</w:t>
      </w:r>
    </w:p>
    <w:p w:rsidR="000327EA" w:rsidRPr="00CD463C" w:rsidRDefault="000327EA" w:rsidP="000327EA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463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таких деяний, как изнасилований (+66,6%; с 3 до 5).</w:t>
      </w:r>
    </w:p>
    <w:p w:rsidR="000327EA" w:rsidRPr="00B26448" w:rsidRDefault="000327EA" w:rsidP="000327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448">
        <w:rPr>
          <w:rFonts w:eastAsiaTheme="minorHAnsi"/>
          <w:sz w:val="28"/>
          <w:szCs w:val="28"/>
          <w:lang w:eastAsia="en-US"/>
        </w:rPr>
        <w:t>Требует повышения эффективность работы по выявлению и пресечению</w:t>
      </w:r>
    </w:p>
    <w:p w:rsidR="000327EA" w:rsidRPr="00B26448" w:rsidRDefault="000327EA" w:rsidP="000327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6448">
        <w:rPr>
          <w:rFonts w:eastAsiaTheme="minorHAnsi"/>
          <w:sz w:val="28"/>
          <w:szCs w:val="28"/>
          <w:lang w:eastAsia="en-US"/>
        </w:rPr>
        <w:t>мероприятий превентивного характера. Так, число фактов умышленного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6448">
        <w:rPr>
          <w:rFonts w:eastAsiaTheme="minorHAnsi"/>
          <w:sz w:val="28"/>
          <w:szCs w:val="28"/>
          <w:lang w:eastAsia="en-US"/>
        </w:rPr>
        <w:t xml:space="preserve">причинения вреда здоровью средней тяжести сократилось на </w:t>
      </w:r>
      <w:r>
        <w:rPr>
          <w:rFonts w:eastAsiaTheme="minorHAnsi"/>
          <w:sz w:val="28"/>
          <w:szCs w:val="28"/>
          <w:lang w:eastAsia="en-US"/>
        </w:rPr>
        <w:t xml:space="preserve">25 </w:t>
      </w:r>
      <w:r w:rsidRPr="00B26448">
        <w:rPr>
          <w:rFonts w:eastAsiaTheme="minorHAnsi"/>
          <w:sz w:val="28"/>
          <w:szCs w:val="28"/>
          <w:lang w:eastAsia="en-US"/>
        </w:rPr>
        <w:t xml:space="preserve">% (с </w:t>
      </w:r>
      <w:r>
        <w:rPr>
          <w:rFonts w:eastAsiaTheme="minorHAnsi"/>
          <w:sz w:val="28"/>
          <w:szCs w:val="28"/>
          <w:lang w:eastAsia="en-US"/>
        </w:rPr>
        <w:t>92</w:t>
      </w:r>
      <w:r w:rsidRPr="00B26448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>69</w:t>
      </w:r>
      <w:r w:rsidRPr="00B26448">
        <w:rPr>
          <w:rFonts w:eastAsiaTheme="minorHAnsi"/>
          <w:sz w:val="28"/>
          <w:szCs w:val="28"/>
          <w:lang w:eastAsia="en-US"/>
        </w:rPr>
        <w:t>),</w:t>
      </w:r>
    </w:p>
    <w:p w:rsidR="000327EA" w:rsidRDefault="000327EA" w:rsidP="000327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6448">
        <w:rPr>
          <w:rFonts w:eastAsiaTheme="minorHAnsi"/>
          <w:sz w:val="28"/>
          <w:szCs w:val="28"/>
          <w:lang w:eastAsia="en-US"/>
        </w:rPr>
        <w:t xml:space="preserve">побоев – на </w:t>
      </w:r>
      <w:r>
        <w:rPr>
          <w:rFonts w:eastAsiaTheme="minorHAnsi"/>
          <w:sz w:val="28"/>
          <w:szCs w:val="28"/>
          <w:lang w:eastAsia="en-US"/>
        </w:rPr>
        <w:t>10,6</w:t>
      </w:r>
      <w:r w:rsidRPr="00B26448">
        <w:rPr>
          <w:rFonts w:eastAsiaTheme="minorHAnsi"/>
          <w:sz w:val="28"/>
          <w:szCs w:val="28"/>
          <w:lang w:eastAsia="en-US"/>
        </w:rPr>
        <w:t xml:space="preserve">% (с </w:t>
      </w:r>
      <w:r>
        <w:rPr>
          <w:rFonts w:eastAsiaTheme="minorHAnsi"/>
          <w:sz w:val="28"/>
          <w:szCs w:val="28"/>
          <w:lang w:eastAsia="en-US"/>
        </w:rPr>
        <w:t xml:space="preserve">94 </w:t>
      </w:r>
      <w:r w:rsidRPr="00B26448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>84</w:t>
      </w:r>
      <w:r w:rsidRPr="00B26448">
        <w:rPr>
          <w:rFonts w:eastAsiaTheme="minorHAnsi"/>
          <w:sz w:val="28"/>
          <w:szCs w:val="28"/>
          <w:lang w:eastAsia="en-US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истязаний в 3,3 раза (с 20 до 6), на уровне прошлого года выявлено  угроз убийством или причинение тяжкого вреда здоровью .</w:t>
      </w:r>
    </w:p>
    <w:p w:rsidR="000327EA" w:rsidRDefault="000327EA" w:rsidP="000327E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по раскрытию «тяжких»  преступлений против личности составляет 100%.</w:t>
      </w:r>
    </w:p>
    <w:p w:rsidR="000327EA" w:rsidRPr="008E546C" w:rsidRDefault="000327EA" w:rsidP="000327E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E546C">
        <w:rPr>
          <w:rFonts w:eastAsiaTheme="minorHAnsi"/>
          <w:b/>
          <w:bCs/>
          <w:sz w:val="28"/>
          <w:szCs w:val="28"/>
          <w:lang w:eastAsia="en-US"/>
        </w:rPr>
        <w:t>Преступления против собственности</w:t>
      </w:r>
    </w:p>
    <w:p w:rsidR="000327EA" w:rsidRPr="000E317C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546C">
        <w:rPr>
          <w:rFonts w:eastAsiaTheme="minorHAnsi"/>
          <w:sz w:val="28"/>
          <w:szCs w:val="28"/>
          <w:lang w:eastAsia="en-US"/>
        </w:rPr>
        <w:t xml:space="preserve">Традиционно основной массив зарегистрированных преступных деяний формируют преступления, связанные с незаконным посягательством на собственность. </w:t>
      </w:r>
      <w:r w:rsidRPr="000E317C">
        <w:rPr>
          <w:rFonts w:eastAsiaTheme="minorHAnsi"/>
          <w:sz w:val="28"/>
          <w:szCs w:val="28"/>
          <w:lang w:eastAsia="en-US"/>
        </w:rPr>
        <w:t>Их доля в общем массиве зарегистрированных преступлений увеличилась на 0,2% и составила 65%. Общее количество преступлений данного вида снизилось на 1,7% (с 2205 до 2168). Более половины преступлений против собственности составляют кражи (59,59% или 1290 преступлений), на долю мошенничеств приходится 29,1%  или 631 деяние, грабежей – 7,1% или 154.</w:t>
      </w:r>
    </w:p>
    <w:p w:rsidR="000327EA" w:rsidRPr="000E317C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317C">
        <w:rPr>
          <w:rFonts w:eastAsiaTheme="minorHAnsi"/>
          <w:sz w:val="28"/>
          <w:szCs w:val="28"/>
          <w:lang w:eastAsia="en-US"/>
        </w:rPr>
        <w:t>В целом, наблюдается осложнение обстановки по профилактике таких преступлений, как мошенничества (+25,9%; с 501 до 631),  вымогательства  (+62,5%; с 24 до 39), квартирные кражи (+ 17,4%, с 23 до 27), кражи из магазинов (+10,9% с 211 до 234), кражи автомобилей (+50%, с 6 до 90) поджогов (+12,5%, с 8 до 9).</w:t>
      </w:r>
    </w:p>
    <w:p w:rsidR="000327EA" w:rsidRPr="000E317C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317C">
        <w:rPr>
          <w:rFonts w:eastAsiaTheme="minorHAnsi"/>
          <w:sz w:val="28"/>
          <w:szCs w:val="28"/>
          <w:lang w:eastAsia="en-US"/>
        </w:rPr>
        <w:lastRenderedPageBreak/>
        <w:t>Не теряют своей актуальности вопросы противодействия хищениям, предусмотренным п. «г» ч. 3 ст. 158 УК РФ, число которых возросло  на 13,8% ( с 421 до 479).</w:t>
      </w:r>
    </w:p>
    <w:p w:rsidR="000327EA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873">
        <w:rPr>
          <w:rFonts w:eastAsiaTheme="minorHAnsi"/>
          <w:sz w:val="28"/>
          <w:szCs w:val="28"/>
          <w:lang w:eastAsia="en-US"/>
        </w:rPr>
        <w:t xml:space="preserve">Одновременно меньше совершено краж (-9,6; с 1427 до 1290), угонов автотранспорта на 31,8% (с 44 до 30). </w:t>
      </w:r>
    </w:p>
    <w:p w:rsidR="000327EA" w:rsidRPr="00AC4219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4219">
        <w:rPr>
          <w:rFonts w:eastAsiaTheme="minorHAnsi"/>
          <w:sz w:val="28"/>
          <w:szCs w:val="28"/>
          <w:lang w:eastAsia="en-US"/>
        </w:rPr>
        <w:t>Следует отметить, что результаты работы по раскрытию имущественных преступлений 2020г. свидетельствуют о снижении эффективности данной работы в целом.</w:t>
      </w:r>
    </w:p>
    <w:p w:rsidR="000327EA" w:rsidRPr="00AC4219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4219">
        <w:rPr>
          <w:rFonts w:eastAsiaTheme="minorHAnsi"/>
          <w:sz w:val="28"/>
          <w:szCs w:val="28"/>
          <w:lang w:eastAsia="en-US"/>
        </w:rPr>
        <w:t xml:space="preserve">Вместе с тем, следует отметить возросшую по сравнению с аналогичным периодом прошлого года эффективность работы по их раскрытию – число предварительно расследованных грабежей  возросла на 14,4% (с 118 до 135), краж  на 4,3% (с 391 до 408), мошенничеств с использованием ТТ на 78,1% (с 32 до 57).  </w:t>
      </w:r>
    </w:p>
    <w:p w:rsidR="000327EA" w:rsidRPr="00AC4219" w:rsidRDefault="000327EA" w:rsidP="00032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4219">
        <w:rPr>
          <w:rFonts w:eastAsiaTheme="minorHAnsi"/>
          <w:sz w:val="28"/>
          <w:szCs w:val="28"/>
          <w:lang w:eastAsia="en-US"/>
        </w:rPr>
        <w:t>Следует обратить внимание работу по раскрытию и расследованию краж из магазинов</w:t>
      </w:r>
      <w:r w:rsidRPr="00AC4219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, </w:t>
      </w:r>
      <w:r w:rsidRPr="00AC4219">
        <w:rPr>
          <w:rFonts w:eastAsiaTheme="minorHAnsi"/>
          <w:sz w:val="28"/>
          <w:szCs w:val="28"/>
          <w:lang w:eastAsia="en-US"/>
        </w:rPr>
        <w:t>число раскрытых преступлений которых снизилось на 11,0% (с 118 до 108), снизилась и раскрываемость данного вид преступлений на 2,7% (с 50,6% до 47,9%).</w:t>
      </w:r>
    </w:p>
    <w:p w:rsidR="000327EA" w:rsidRPr="00A40553" w:rsidRDefault="000327EA" w:rsidP="000327EA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ind w:firstLine="709"/>
        <w:jc w:val="center"/>
        <w:rPr>
          <w:b/>
          <w:sz w:val="28"/>
          <w:szCs w:val="28"/>
        </w:rPr>
      </w:pPr>
      <w:r w:rsidRPr="00A40553">
        <w:rPr>
          <w:b/>
          <w:sz w:val="28"/>
          <w:szCs w:val="28"/>
        </w:rPr>
        <w:t>Противодействие незаконному обороту наркотиков</w:t>
      </w:r>
    </w:p>
    <w:p w:rsidR="000327EA" w:rsidRDefault="000327EA" w:rsidP="000327EA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40553">
        <w:rPr>
          <w:sz w:val="28"/>
          <w:szCs w:val="28"/>
        </w:rPr>
        <w:t>Несмотря на принимаемые меры со стороны органов власти всех уровней, а также общественных и социальных организаций и объединений проблема употребления и распространения населением наркотиков продолжает оставаться актуальной.</w:t>
      </w:r>
    </w:p>
    <w:p w:rsidR="000327EA" w:rsidRDefault="000327EA" w:rsidP="000327EA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2936A8">
        <w:rPr>
          <w:sz w:val="28"/>
          <w:szCs w:val="28"/>
        </w:rPr>
        <w:t>Анализ данных показывает, что распространение наркотических средств и психотропных веществ на территории Северодвинска не снижается. Обстановка в Северодвинске по линии незаконного оборота наркотиков остается сложной.</w:t>
      </w:r>
    </w:p>
    <w:p w:rsidR="000327EA" w:rsidRDefault="000327EA" w:rsidP="000327EA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 xml:space="preserve"> 2020 году</w:t>
      </w:r>
      <w:r w:rsidRPr="006F66D2">
        <w:rPr>
          <w:sz w:val="28"/>
          <w:szCs w:val="28"/>
          <w:shd w:val="clear" w:color="auto" w:fill="FFFFFF"/>
        </w:rPr>
        <w:t xml:space="preserve"> на территории города Северодвинска </w:t>
      </w:r>
      <w:r w:rsidRPr="002936A8">
        <w:rPr>
          <w:sz w:val="28"/>
          <w:szCs w:val="28"/>
          <w:shd w:val="clear" w:color="auto" w:fill="FFFFFF"/>
        </w:rPr>
        <w:t>зарегистрировано 155 (АППГ 137 (+13,1 %) наркопреступлений, из них 133 (АППГ 110 (+20,9 %) тяжких и особо тяжких.</w:t>
      </w:r>
    </w:p>
    <w:p w:rsidR="000327EA" w:rsidRDefault="000327EA" w:rsidP="000327EA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ind w:firstLine="709"/>
        <w:jc w:val="both"/>
        <w:rPr>
          <w:sz w:val="28"/>
          <w:szCs w:val="28"/>
          <w:shd w:val="clear" w:color="auto" w:fill="FFFFFF"/>
        </w:rPr>
      </w:pPr>
      <w:r w:rsidRPr="00581FFA">
        <w:rPr>
          <w:sz w:val="28"/>
          <w:szCs w:val="28"/>
          <w:shd w:val="clear" w:color="auto" w:fill="FFFFFF"/>
        </w:rPr>
        <w:t xml:space="preserve"> В отчетном периоде раскрыто 67 (АППГ 69 - 2,9 %) наркопреступлений, из них 46 (АППГ 49 (-6,1%) тяжких и особо тяжких.</w:t>
      </w:r>
    </w:p>
    <w:p w:rsidR="000327EA" w:rsidRPr="00820E36" w:rsidRDefault="000327EA" w:rsidP="000327EA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820E36">
        <w:rPr>
          <w:sz w:val="28"/>
          <w:szCs w:val="28"/>
        </w:rPr>
        <w:t xml:space="preserve">Объем изъятых наркотических средств и психотропных веществ за 12 месяцев 2020 года составил 4113 гр. (АППГ – 2383 гр.) </w:t>
      </w:r>
    </w:p>
    <w:p w:rsidR="000327EA" w:rsidRPr="00820E36" w:rsidRDefault="000327EA" w:rsidP="000327EA">
      <w:pPr>
        <w:shd w:val="clear" w:color="auto" w:fill="FFFFFF"/>
        <w:ind w:left="-567" w:right="-143"/>
        <w:jc w:val="center"/>
        <w:rPr>
          <w:rFonts w:eastAsia="Calibri"/>
          <w:b/>
          <w:lang w:eastAsia="en-US"/>
        </w:rPr>
      </w:pPr>
    </w:p>
    <w:tbl>
      <w:tblPr>
        <w:tblW w:w="7200" w:type="dxa"/>
        <w:tblInd w:w="113" w:type="dxa"/>
        <w:tblLook w:val="04A0" w:firstRow="1" w:lastRow="0" w:firstColumn="1" w:lastColumn="0" w:noHBand="0" w:noVBand="1"/>
      </w:tblPr>
      <w:tblGrid>
        <w:gridCol w:w="3040"/>
        <w:gridCol w:w="1280"/>
        <w:gridCol w:w="1240"/>
        <w:gridCol w:w="1640"/>
      </w:tblGrid>
      <w:tr w:rsidR="000327EA" w:rsidRPr="00820E36" w:rsidTr="000327EA">
        <w:trPr>
          <w:trHeight w:val="73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0E36">
              <w:rPr>
                <w:b/>
                <w:bCs/>
                <w:color w:val="000000"/>
                <w:sz w:val="28"/>
                <w:szCs w:val="28"/>
              </w:rPr>
              <w:t>Изъято на момент возбуждения УД (гр.)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0E36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b/>
                <w:bCs/>
                <w:color w:val="000000"/>
              </w:rPr>
            </w:pPr>
            <w:r w:rsidRPr="00820E36">
              <w:rPr>
                <w:b/>
                <w:bCs/>
                <w:color w:val="000000"/>
              </w:rPr>
              <w:t>АППГ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0E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Динамика</w:t>
            </w:r>
          </w:p>
        </w:tc>
      </w:tr>
      <w:tr w:rsidR="000327EA" w:rsidRPr="00820E36" w:rsidTr="000327EA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color w:val="000000"/>
                <w:sz w:val="28"/>
                <w:szCs w:val="28"/>
              </w:rPr>
            </w:pPr>
            <w:r w:rsidRPr="00820E36">
              <w:rPr>
                <w:color w:val="000000"/>
                <w:sz w:val="28"/>
                <w:szCs w:val="28"/>
              </w:rPr>
              <w:t>НС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sz w:val="32"/>
                <w:szCs w:val="32"/>
              </w:rPr>
            </w:pPr>
            <w:r w:rsidRPr="00820E36">
              <w:rPr>
                <w:sz w:val="32"/>
                <w:szCs w:val="32"/>
              </w:rPr>
              <w:t>3937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sz w:val="28"/>
                <w:szCs w:val="28"/>
              </w:rPr>
            </w:pPr>
            <w:r w:rsidRPr="00820E36">
              <w:rPr>
                <w:sz w:val="28"/>
                <w:szCs w:val="28"/>
              </w:rPr>
              <w:t>2355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i/>
                <w:iCs/>
                <w:sz w:val="28"/>
                <w:szCs w:val="28"/>
              </w:rPr>
            </w:pPr>
            <w:r w:rsidRPr="00820E36">
              <w:rPr>
                <w:i/>
                <w:iCs/>
                <w:sz w:val="28"/>
                <w:szCs w:val="28"/>
              </w:rPr>
              <w:t>67,2%</w:t>
            </w:r>
          </w:p>
        </w:tc>
      </w:tr>
      <w:tr w:rsidR="000327EA" w:rsidRPr="00820E36" w:rsidTr="000327EA">
        <w:trPr>
          <w:trHeight w:val="3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color w:val="000000"/>
                <w:sz w:val="28"/>
                <w:szCs w:val="28"/>
              </w:rPr>
            </w:pPr>
            <w:r w:rsidRPr="00820E36">
              <w:rPr>
                <w:color w:val="000000"/>
                <w:sz w:val="28"/>
                <w:szCs w:val="28"/>
              </w:rPr>
              <w:t>ПВ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sz w:val="32"/>
                <w:szCs w:val="32"/>
              </w:rPr>
            </w:pPr>
            <w:r w:rsidRPr="00820E36">
              <w:rPr>
                <w:sz w:val="32"/>
                <w:szCs w:val="32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sz w:val="28"/>
                <w:szCs w:val="28"/>
              </w:rPr>
            </w:pPr>
            <w:r w:rsidRPr="00820E36">
              <w:rPr>
                <w:sz w:val="28"/>
                <w:szCs w:val="28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i/>
                <w:iCs/>
                <w:sz w:val="28"/>
                <w:szCs w:val="28"/>
              </w:rPr>
            </w:pPr>
            <w:r w:rsidRPr="00820E36">
              <w:rPr>
                <w:i/>
                <w:iCs/>
                <w:sz w:val="28"/>
                <w:szCs w:val="28"/>
              </w:rPr>
              <w:t>100,0%</w:t>
            </w:r>
          </w:p>
        </w:tc>
      </w:tr>
      <w:tr w:rsidR="000327EA" w:rsidRPr="00820E36" w:rsidTr="000327EA">
        <w:trPr>
          <w:trHeight w:val="37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color w:val="000000"/>
                <w:sz w:val="28"/>
                <w:szCs w:val="28"/>
              </w:rPr>
            </w:pPr>
            <w:r w:rsidRPr="00820E36">
              <w:rPr>
                <w:color w:val="000000"/>
                <w:sz w:val="28"/>
                <w:szCs w:val="28"/>
              </w:rPr>
              <w:t>СДВ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sz w:val="32"/>
                <w:szCs w:val="32"/>
              </w:rPr>
            </w:pPr>
            <w:r w:rsidRPr="00820E36">
              <w:rPr>
                <w:sz w:val="32"/>
                <w:szCs w:val="3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sz w:val="28"/>
                <w:szCs w:val="28"/>
              </w:rPr>
            </w:pPr>
            <w:r w:rsidRPr="00820E36">
              <w:rPr>
                <w:sz w:val="28"/>
                <w:szCs w:val="28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i/>
                <w:iCs/>
                <w:sz w:val="28"/>
                <w:szCs w:val="28"/>
              </w:rPr>
            </w:pPr>
            <w:r w:rsidRPr="00820E36">
              <w:rPr>
                <w:i/>
                <w:iCs/>
                <w:sz w:val="28"/>
                <w:szCs w:val="28"/>
              </w:rPr>
              <w:t>100,0%</w:t>
            </w:r>
          </w:p>
        </w:tc>
      </w:tr>
      <w:tr w:rsidR="000327EA" w:rsidRPr="00820E36" w:rsidTr="000327EA">
        <w:trPr>
          <w:trHeight w:val="27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0E36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0E36">
              <w:rPr>
                <w:b/>
                <w:bCs/>
                <w:i/>
                <w:iCs/>
                <w:sz w:val="32"/>
                <w:szCs w:val="32"/>
              </w:rPr>
              <w:t>4113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0E36">
              <w:rPr>
                <w:b/>
                <w:bCs/>
                <w:i/>
                <w:iCs/>
                <w:sz w:val="32"/>
                <w:szCs w:val="32"/>
              </w:rPr>
              <w:t>2383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EA" w:rsidRPr="00820E36" w:rsidRDefault="000327EA" w:rsidP="000327EA">
            <w:pPr>
              <w:jc w:val="center"/>
              <w:rPr>
                <w:i/>
                <w:iCs/>
                <w:sz w:val="28"/>
                <w:szCs w:val="28"/>
              </w:rPr>
            </w:pPr>
            <w:r w:rsidRPr="00820E36">
              <w:rPr>
                <w:i/>
                <w:iCs/>
                <w:sz w:val="28"/>
                <w:szCs w:val="28"/>
              </w:rPr>
              <w:t>72,6%</w:t>
            </w:r>
          </w:p>
        </w:tc>
      </w:tr>
    </w:tbl>
    <w:p w:rsidR="000327EA" w:rsidRPr="00820E36" w:rsidRDefault="000327EA" w:rsidP="000327EA">
      <w:pPr>
        <w:shd w:val="clear" w:color="auto" w:fill="FFFFFF"/>
        <w:ind w:left="-567" w:right="-143"/>
        <w:jc w:val="center"/>
        <w:rPr>
          <w:rFonts w:eastAsia="Calibri"/>
          <w:b/>
          <w:lang w:eastAsia="en-US"/>
        </w:rPr>
      </w:pPr>
    </w:p>
    <w:p w:rsidR="000327EA" w:rsidRDefault="000327EA" w:rsidP="000327EA">
      <w:pPr>
        <w:shd w:val="clear" w:color="auto" w:fill="FFFFFF"/>
        <w:ind w:right="-284" w:firstLine="567"/>
        <w:jc w:val="both"/>
        <w:rPr>
          <w:sz w:val="28"/>
          <w:szCs w:val="28"/>
        </w:rPr>
      </w:pPr>
      <w:r w:rsidRPr="00820E36">
        <w:rPr>
          <w:sz w:val="28"/>
          <w:szCs w:val="28"/>
        </w:rPr>
        <w:t>За 12</w:t>
      </w:r>
      <w:r>
        <w:rPr>
          <w:sz w:val="28"/>
          <w:szCs w:val="28"/>
        </w:rPr>
        <w:t xml:space="preserve"> месяцев 2020 года выявлено 39 </w:t>
      </w:r>
      <w:r w:rsidRPr="00820E36">
        <w:rPr>
          <w:sz w:val="28"/>
          <w:szCs w:val="28"/>
        </w:rPr>
        <w:t xml:space="preserve">административных правонарушений в сфере незаконного оборота наркотических средств. За аналогичный период </w:t>
      </w:r>
      <w:r w:rsidRPr="00820E36">
        <w:rPr>
          <w:sz w:val="28"/>
          <w:szCs w:val="28"/>
        </w:rPr>
        <w:lastRenderedPageBreak/>
        <w:t>прошлого года составлено 55 протоко</w:t>
      </w:r>
      <w:r>
        <w:rPr>
          <w:sz w:val="28"/>
          <w:szCs w:val="28"/>
        </w:rPr>
        <w:t>л</w:t>
      </w:r>
      <w:r w:rsidRPr="00820E36">
        <w:rPr>
          <w:sz w:val="28"/>
          <w:szCs w:val="28"/>
        </w:rPr>
        <w:t>ов об административных правонарушениях.</w:t>
      </w:r>
    </w:p>
    <w:p w:rsidR="000327EA" w:rsidRPr="00820E36" w:rsidRDefault="000327EA" w:rsidP="000327EA">
      <w:pPr>
        <w:shd w:val="clear" w:color="auto" w:fill="FFFFFF"/>
        <w:ind w:left="-567" w:right="-143"/>
        <w:jc w:val="center"/>
        <w:rPr>
          <w:rFonts w:eastAsia="Calibri"/>
          <w:b/>
          <w:lang w:eastAsia="en-US"/>
        </w:rPr>
      </w:pPr>
    </w:p>
    <w:p w:rsidR="000327EA" w:rsidRDefault="000327EA" w:rsidP="000327EA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820E36">
        <w:rPr>
          <w:sz w:val="28"/>
          <w:szCs w:val="28"/>
        </w:rPr>
        <w:t>Привлечено к уголовной ответственности 56 лиц, совершивших преступления, связанные с незаконным оборотом наркотиков (АППГ 52 (+ 7,7%). Привлечено за совершение тяжких преступлений 41 лицо (АППГ 37).</w:t>
      </w:r>
    </w:p>
    <w:p w:rsidR="000327EA" w:rsidRPr="00820E36" w:rsidRDefault="000327EA" w:rsidP="000327EA">
      <w:pPr>
        <w:shd w:val="clear" w:color="auto" w:fill="FFFFFF"/>
        <w:ind w:left="-567" w:right="-143"/>
        <w:jc w:val="center"/>
        <w:rPr>
          <w:rFonts w:eastAsia="Calibri"/>
          <w:b/>
          <w:lang w:eastAsia="en-US"/>
        </w:rPr>
      </w:pPr>
    </w:p>
    <w:tbl>
      <w:tblPr>
        <w:tblW w:w="9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  <w:gridCol w:w="426"/>
        <w:gridCol w:w="425"/>
        <w:gridCol w:w="567"/>
        <w:gridCol w:w="567"/>
        <w:gridCol w:w="425"/>
        <w:gridCol w:w="563"/>
      </w:tblGrid>
      <w:tr w:rsidR="000327EA" w:rsidRPr="00820E36" w:rsidTr="000327EA">
        <w:trPr>
          <w:trHeight w:val="64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7EA" w:rsidRPr="008C1B04" w:rsidRDefault="000327EA" w:rsidP="000327E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C1B04">
              <w:rPr>
                <w:rFonts w:eastAsia="Calibri"/>
                <w:lang w:eastAsia="en-US"/>
              </w:rPr>
              <w:t>Лиц привлечено</w:t>
            </w:r>
          </w:p>
          <w:p w:rsidR="000327EA" w:rsidRPr="008C1B04" w:rsidRDefault="000327EA" w:rsidP="000327E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C1B04">
              <w:rPr>
                <w:rFonts w:eastAsia="Calibri"/>
                <w:lang w:eastAsia="en-US"/>
              </w:rPr>
              <w:t>Лиц привлечено за тяжкие и особо тяжкие</w:t>
            </w:r>
          </w:p>
          <w:p w:rsidR="000327EA" w:rsidRPr="008C1B04" w:rsidRDefault="000327EA" w:rsidP="000327EA">
            <w:pPr>
              <w:shd w:val="clear" w:color="auto" w:fill="FFFFFF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C1B04">
              <w:rPr>
                <w:rFonts w:eastAsia="Calibri"/>
                <w:lang w:eastAsia="en-US"/>
              </w:rPr>
              <w:t>преступления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EA" w:rsidRPr="008C1B04" w:rsidRDefault="000327EA" w:rsidP="000327E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C1B04">
              <w:rPr>
                <w:rFonts w:eastAsia="Calibri"/>
                <w:lang w:eastAsia="en-US"/>
              </w:rPr>
              <w:t>Лиц выявлено</w:t>
            </w:r>
          </w:p>
          <w:p w:rsidR="000327EA" w:rsidRPr="008C1B04" w:rsidRDefault="000327EA" w:rsidP="000327EA">
            <w:pPr>
              <w:shd w:val="clear" w:color="auto" w:fill="FFFFFF"/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7EA" w:rsidRPr="008C1B04" w:rsidRDefault="000327EA" w:rsidP="000327EA">
            <w:pPr>
              <w:shd w:val="clear" w:color="auto" w:fill="FFFFFF"/>
              <w:ind w:right="-108"/>
              <w:jc w:val="center"/>
              <w:rPr>
                <w:rFonts w:eastAsia="Calibri"/>
                <w:lang w:eastAsia="en-US"/>
              </w:rPr>
            </w:pPr>
            <w:r w:rsidRPr="008C1B04">
              <w:rPr>
                <w:rFonts w:eastAsia="Calibri"/>
                <w:lang w:eastAsia="en-US"/>
              </w:rPr>
              <w:t>Выявлено лиц, соверш. прест. в составе ГПС</w:t>
            </w:r>
          </w:p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7EA" w:rsidRPr="008C1B04" w:rsidRDefault="000327EA" w:rsidP="000327EA">
            <w:pPr>
              <w:shd w:val="clear" w:color="auto" w:fill="FFFFFF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C1B04">
              <w:rPr>
                <w:rFonts w:eastAsia="Calibri"/>
                <w:lang w:eastAsia="en-US"/>
              </w:rPr>
              <w:t>Выявлено лиц, соверш. прест. в составе ОГ</w:t>
            </w:r>
          </w:p>
          <w:p w:rsidR="000327EA" w:rsidRPr="008C1B04" w:rsidRDefault="000327EA" w:rsidP="000327EA">
            <w:pPr>
              <w:shd w:val="clear" w:color="auto" w:fill="FFFFFF"/>
              <w:ind w:left="-12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lang w:eastAsia="en-US"/>
              </w:rPr>
            </w:pPr>
            <w:r w:rsidRPr="008C1B04">
              <w:rPr>
                <w:rFonts w:eastAsia="Calibri"/>
                <w:lang w:eastAsia="en-US"/>
              </w:rPr>
              <w:t>Выявлено лиц, соверш. прест. в составе ОПС</w:t>
            </w:r>
          </w:p>
          <w:p w:rsidR="000327EA" w:rsidRPr="008C1B04" w:rsidRDefault="000327EA" w:rsidP="000327E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327EA" w:rsidRPr="00820E36" w:rsidTr="000327EA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left="-142"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327EA" w:rsidRPr="008C1B04" w:rsidRDefault="000327EA" w:rsidP="000327EA">
            <w:pPr>
              <w:shd w:val="clear" w:color="auto" w:fill="FFFFFF"/>
              <w:ind w:left="-62" w:right="-4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right="-4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ДИН%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7EA" w:rsidRPr="008C1B04" w:rsidRDefault="000327EA" w:rsidP="000327EA">
            <w:pPr>
              <w:shd w:val="clear" w:color="auto" w:fill="FFFFFF"/>
              <w:ind w:left="-108"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327EA" w:rsidRPr="008C1B04" w:rsidRDefault="000327EA" w:rsidP="000327EA">
            <w:pPr>
              <w:shd w:val="clear" w:color="auto" w:fill="FFFFFF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7EA" w:rsidRPr="008C1B04" w:rsidRDefault="000327EA" w:rsidP="000327EA">
            <w:pPr>
              <w:shd w:val="clear" w:color="auto" w:fill="FFFFFF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ДИН%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left="-142"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327EA" w:rsidRPr="008C1B04" w:rsidRDefault="000327EA" w:rsidP="000327EA">
            <w:pPr>
              <w:shd w:val="clear" w:color="auto" w:fill="FFFFFF"/>
              <w:ind w:left="-62" w:right="-4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right="-41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Дин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left="-119"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327EA" w:rsidRPr="008C1B04" w:rsidRDefault="000327EA" w:rsidP="000327EA">
            <w:pPr>
              <w:shd w:val="clear" w:color="auto" w:fill="FFFFFF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ДИН%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left="-108"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27EA" w:rsidRPr="008C1B04" w:rsidRDefault="000327EA" w:rsidP="000327EA">
            <w:pPr>
              <w:shd w:val="clear" w:color="auto" w:fill="FFFFFF"/>
              <w:ind w:left="-108"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ДИН%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27EA" w:rsidRPr="008C1B04" w:rsidRDefault="000327EA" w:rsidP="000327EA">
            <w:pPr>
              <w:shd w:val="clear" w:color="auto" w:fill="FFFFFF"/>
              <w:ind w:left="-108"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B04">
              <w:rPr>
                <w:rFonts w:eastAsia="Calibri"/>
                <w:sz w:val="16"/>
                <w:szCs w:val="16"/>
                <w:lang w:eastAsia="en-US"/>
              </w:rPr>
              <w:t>ДИН%</w:t>
            </w:r>
          </w:p>
        </w:tc>
      </w:tr>
      <w:tr w:rsidR="000327EA" w:rsidRPr="00820E36" w:rsidTr="000327EA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left="-108"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+7,7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27EA" w:rsidRPr="008C1B04" w:rsidRDefault="000327EA" w:rsidP="000327EA">
            <w:pPr>
              <w:shd w:val="clear" w:color="auto" w:fill="FFFFFF"/>
              <w:ind w:left="-189"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+3,6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 xml:space="preserve">-18,2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7EA" w:rsidRPr="008C1B04" w:rsidRDefault="000327EA" w:rsidP="000327EA">
            <w:pPr>
              <w:shd w:val="clear" w:color="auto" w:fill="FFFFFF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1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0327EA" w:rsidRPr="00820E36" w:rsidRDefault="000327EA" w:rsidP="000327EA">
      <w:pPr>
        <w:shd w:val="clear" w:color="auto" w:fill="FFFFFF"/>
        <w:ind w:left="-567" w:right="-143"/>
        <w:jc w:val="center"/>
        <w:rPr>
          <w:rFonts w:eastAsia="Calibri"/>
          <w:b/>
          <w:lang w:eastAsia="en-US"/>
        </w:rPr>
      </w:pPr>
    </w:p>
    <w:p w:rsidR="000327EA" w:rsidRPr="00896B65" w:rsidRDefault="000327EA" w:rsidP="000327EA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896B65">
        <w:rPr>
          <w:sz w:val="28"/>
          <w:szCs w:val="28"/>
        </w:rPr>
        <w:t>В производстве органов следствия и дознания по состоянию на 30.</w:t>
      </w:r>
      <w:r>
        <w:rPr>
          <w:sz w:val="28"/>
          <w:szCs w:val="28"/>
        </w:rPr>
        <w:t>12</w:t>
      </w:r>
      <w:r w:rsidRPr="00896B65">
        <w:rPr>
          <w:sz w:val="28"/>
          <w:szCs w:val="28"/>
        </w:rPr>
        <w:t>.2020 находится 3</w:t>
      </w:r>
      <w:r>
        <w:rPr>
          <w:sz w:val="28"/>
          <w:szCs w:val="28"/>
        </w:rPr>
        <w:t>3</w:t>
      </w:r>
      <w:r w:rsidRPr="00896B65">
        <w:rPr>
          <w:sz w:val="28"/>
          <w:szCs w:val="28"/>
        </w:rPr>
        <w:t xml:space="preserve"> (3</w:t>
      </w:r>
      <w:r>
        <w:rPr>
          <w:sz w:val="28"/>
          <w:szCs w:val="28"/>
        </w:rPr>
        <w:t>2 -</w:t>
      </w:r>
      <w:r w:rsidRPr="00896B65">
        <w:rPr>
          <w:sz w:val="28"/>
          <w:szCs w:val="28"/>
        </w:rPr>
        <w:t xml:space="preserve"> тяжк. и </w:t>
      </w:r>
      <w:r>
        <w:rPr>
          <w:sz w:val="28"/>
          <w:szCs w:val="28"/>
        </w:rPr>
        <w:t>1 -</w:t>
      </w:r>
      <w:r w:rsidRPr="00896B65">
        <w:rPr>
          <w:sz w:val="28"/>
          <w:szCs w:val="28"/>
        </w:rPr>
        <w:t xml:space="preserve"> не тяжк.)</w:t>
      </w:r>
      <w:r>
        <w:rPr>
          <w:sz w:val="28"/>
          <w:szCs w:val="28"/>
        </w:rPr>
        <w:t xml:space="preserve"> преступлений по уголовным делам</w:t>
      </w:r>
      <w:r w:rsidRPr="00896B65">
        <w:rPr>
          <w:sz w:val="28"/>
          <w:szCs w:val="28"/>
        </w:rPr>
        <w:t>, из которых 2</w:t>
      </w:r>
      <w:r>
        <w:rPr>
          <w:sz w:val="28"/>
          <w:szCs w:val="28"/>
        </w:rPr>
        <w:t>0 -</w:t>
      </w:r>
      <w:r w:rsidRPr="00896B65">
        <w:rPr>
          <w:sz w:val="28"/>
          <w:szCs w:val="28"/>
        </w:rPr>
        <w:t xml:space="preserve"> с лицами и 1</w:t>
      </w:r>
      <w:r>
        <w:rPr>
          <w:sz w:val="28"/>
          <w:szCs w:val="28"/>
        </w:rPr>
        <w:t>3</w:t>
      </w:r>
      <w:r w:rsidRPr="00896B65">
        <w:rPr>
          <w:sz w:val="28"/>
          <w:szCs w:val="28"/>
        </w:rPr>
        <w:t xml:space="preserve"> - с неустановленными лицами.</w:t>
      </w:r>
    </w:p>
    <w:p w:rsidR="000327EA" w:rsidRPr="00BD0125" w:rsidRDefault="000327EA" w:rsidP="000327EA">
      <w:pPr>
        <w:ind w:right="-285" w:firstLine="567"/>
        <w:jc w:val="both"/>
        <w:rPr>
          <w:sz w:val="28"/>
          <w:szCs w:val="28"/>
        </w:rPr>
      </w:pPr>
      <w:r w:rsidRPr="00BD0125">
        <w:rPr>
          <w:sz w:val="28"/>
          <w:szCs w:val="28"/>
        </w:rPr>
        <w:t>Изучение складывающейся ситуации показывает, что практически весь объем наркотиков, находящийся в незаконном обороте на территории города Северодвинска, поставляется преимущественно автомобильным транспортом из других регионов России. Каналы транспортировки основных видов наркотиков проходят через города федерального значения.</w:t>
      </w:r>
    </w:p>
    <w:p w:rsidR="000327EA" w:rsidRDefault="000327EA" w:rsidP="000327EA">
      <w:pPr>
        <w:ind w:right="-285" w:firstLine="567"/>
        <w:jc w:val="both"/>
        <w:rPr>
          <w:sz w:val="28"/>
          <w:szCs w:val="28"/>
        </w:rPr>
      </w:pPr>
      <w:r w:rsidRPr="00BD0125">
        <w:rPr>
          <w:sz w:val="28"/>
          <w:szCs w:val="28"/>
        </w:rPr>
        <w:t>На сегодняшний день, наиболее распространенными наркотиками в нашем городе являются наркотические средства синтетического происхождения, так называемые «соли». Прирост количества потребителей данных наркотиков происходит в основном за счет молодёжи. Этому, в том числе, во многом способствуют и способы распространения данных наркотических средств. В связи с тем, что информационные технологии постоянно совершенствуются и предлагают новые возможности, деятельность по сбыту наркотиков становится всё более законспирированной</w:t>
      </w:r>
      <w:r>
        <w:rPr>
          <w:sz w:val="28"/>
          <w:szCs w:val="28"/>
        </w:rPr>
        <w:t xml:space="preserve">. </w:t>
      </w:r>
      <w:r w:rsidRPr="00BD0125">
        <w:rPr>
          <w:sz w:val="28"/>
          <w:szCs w:val="28"/>
        </w:rPr>
        <w:t xml:space="preserve">В 2020 году сотрудниками отдела по контролю за оборотом наркотиков ОМВД России по городу Северодвинску задержано более </w:t>
      </w:r>
      <w:r>
        <w:rPr>
          <w:sz w:val="28"/>
          <w:szCs w:val="28"/>
        </w:rPr>
        <w:t>50</w:t>
      </w:r>
      <w:r w:rsidRPr="00BD0125">
        <w:rPr>
          <w:sz w:val="28"/>
          <w:szCs w:val="28"/>
        </w:rPr>
        <w:t xml:space="preserve"> лиц, незаконно осуществляющих преступную деятельность на территории Архангельской области посредством интернет магазинов.</w:t>
      </w:r>
    </w:p>
    <w:p w:rsidR="00BA47D6" w:rsidRDefault="00BA47D6" w:rsidP="000327EA">
      <w:pPr>
        <w:ind w:right="-1"/>
        <w:jc w:val="center"/>
        <w:rPr>
          <w:b/>
          <w:sz w:val="28"/>
        </w:rPr>
      </w:pPr>
    </w:p>
    <w:p w:rsidR="000327EA" w:rsidRPr="00832332" w:rsidRDefault="000327EA" w:rsidP="000327EA">
      <w:pPr>
        <w:ind w:right="-1"/>
        <w:jc w:val="center"/>
        <w:rPr>
          <w:b/>
          <w:sz w:val="28"/>
        </w:rPr>
      </w:pPr>
      <w:r w:rsidRPr="00832332">
        <w:rPr>
          <w:b/>
          <w:sz w:val="28"/>
        </w:rPr>
        <w:t>Противодействие экономической преступности</w:t>
      </w:r>
    </w:p>
    <w:p w:rsidR="000327EA" w:rsidRDefault="000327EA" w:rsidP="000327EA">
      <w:pPr>
        <w:ind w:firstLine="284"/>
        <w:jc w:val="both"/>
        <w:rPr>
          <w:sz w:val="28"/>
        </w:rPr>
      </w:pPr>
      <w:r w:rsidRPr="00832332">
        <w:rPr>
          <w:sz w:val="28"/>
        </w:rPr>
        <w:tab/>
      </w:r>
      <w:r w:rsidRPr="00930710">
        <w:rPr>
          <w:sz w:val="28"/>
        </w:rPr>
        <w:t>В отчетном периоде сотрудниками органов внутренних дел выявлено 157 (+49,5%; со 105 до 157; область - +9,5%) преступлений экономической направленности, в том числе: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tab/>
        <w:t xml:space="preserve"> - следствие по которым обязательно - 139 (+80,5%; 12 мес. 2019 г. - 77; область - +16,8%);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tab/>
        <w:t xml:space="preserve"> - следствие по которым необязательно - 18 (-35,7%; 12 мес. 2019 г. - 28; область - -8,3%);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tab/>
        <w:t xml:space="preserve"> - тяжких и особо тяжких - 30 (-46,4%; 12 мес. 2019 г. - 56; область - +0,5%);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tab/>
        <w:t xml:space="preserve"> - в сфере экономической деятельности - 18 (-56,1%; 12 мес. 2019 г. - 41; область - -42,4%);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lastRenderedPageBreak/>
        <w:tab/>
        <w:t xml:space="preserve"> - в крупном и особо крупном размере - 20 (-20%; 12 мес. 2019 г. - 25; область - +33,7%);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tab/>
        <w:t xml:space="preserve"> - фактов незаконного предпринимательства - 1 (-50%; 12 мес. 2019 г. - 2; область - +в 2 раза);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tab/>
        <w:t xml:space="preserve"> -  против интересов службы - 2 (+в 2 раза; 12 мес. 2019 г. - 1; область - -50%);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tab/>
        <w:t xml:space="preserve"> - должностных преступлений - 8 (-11,1%; 12 мес. 2019 г. - 9; область - +32,0%);</w:t>
      </w:r>
    </w:p>
    <w:p w:rsidR="000327EA" w:rsidRDefault="000327EA" w:rsidP="000327EA">
      <w:pPr>
        <w:ind w:firstLine="284"/>
        <w:rPr>
          <w:sz w:val="28"/>
        </w:rPr>
      </w:pPr>
      <w:r w:rsidRPr="00930710">
        <w:rPr>
          <w:sz w:val="28"/>
        </w:rPr>
        <w:tab/>
        <w:t xml:space="preserve"> - фактов взяточничества - 8 (-11,1%; 12 мес. 2019 г. - 9; область - +14,8%).</w:t>
      </w:r>
    </w:p>
    <w:p w:rsidR="000327EA" w:rsidRDefault="000327EA" w:rsidP="000327EA">
      <w:pPr>
        <w:ind w:firstLine="284"/>
        <w:rPr>
          <w:sz w:val="28"/>
        </w:rPr>
      </w:pPr>
    </w:p>
    <w:p w:rsidR="000327EA" w:rsidRDefault="000327EA" w:rsidP="000327EA">
      <w:pPr>
        <w:ind w:firstLine="284"/>
        <w:jc w:val="both"/>
        <w:rPr>
          <w:sz w:val="28"/>
        </w:rPr>
      </w:pPr>
      <w:r>
        <w:rPr>
          <w:sz w:val="28"/>
        </w:rPr>
        <w:t xml:space="preserve">     </w:t>
      </w:r>
      <w:r w:rsidRPr="00930710">
        <w:rPr>
          <w:sz w:val="28"/>
        </w:rPr>
        <w:tab/>
        <w:t>Из числа раскрытых в суд направлены уголовные дела по 122 (+в 3 раза; область - +38,7%) преступлениям.</w:t>
      </w:r>
    </w:p>
    <w:p w:rsidR="000327EA" w:rsidRDefault="000327EA" w:rsidP="000327EA">
      <w:pPr>
        <w:ind w:firstLine="284"/>
        <w:jc w:val="both"/>
        <w:rPr>
          <w:sz w:val="28"/>
        </w:rPr>
      </w:pPr>
    </w:p>
    <w:p w:rsidR="000327EA" w:rsidRDefault="000327EA" w:rsidP="000327EA">
      <w:pPr>
        <w:ind w:firstLine="284"/>
        <w:jc w:val="both"/>
        <w:rPr>
          <w:sz w:val="28"/>
        </w:rPr>
      </w:pPr>
      <w:r w:rsidRPr="00930710">
        <w:rPr>
          <w:sz w:val="28"/>
        </w:rPr>
        <w:tab/>
        <w:t>Сократилось на 23,4% (с 64 до 49; область - -6,7%) количество выявленных лиц, совершивших экономические преступления.</w:t>
      </w:r>
    </w:p>
    <w:p w:rsidR="000327EA" w:rsidRDefault="000327EA" w:rsidP="000327EA">
      <w:pPr>
        <w:ind w:firstLine="284"/>
        <w:jc w:val="both"/>
        <w:rPr>
          <w:sz w:val="28"/>
        </w:rPr>
      </w:pPr>
    </w:p>
    <w:p w:rsidR="000327EA" w:rsidRPr="005A5F7F" w:rsidRDefault="000327EA" w:rsidP="000327EA">
      <w:pPr>
        <w:ind w:firstLine="709"/>
        <w:jc w:val="center"/>
        <w:rPr>
          <w:b/>
          <w:sz w:val="28"/>
        </w:rPr>
      </w:pPr>
      <w:r w:rsidRPr="00146665">
        <w:rPr>
          <w:b/>
          <w:sz w:val="28"/>
        </w:rPr>
        <w:tab/>
      </w:r>
      <w:r w:rsidRPr="005A5F7F">
        <w:rPr>
          <w:b/>
          <w:sz w:val="28"/>
        </w:rPr>
        <w:t>Профилактика преступности</w:t>
      </w:r>
    </w:p>
    <w:p w:rsidR="000327EA" w:rsidRDefault="000327EA" w:rsidP="000327EA">
      <w:pPr>
        <w:jc w:val="both"/>
        <w:rPr>
          <w:sz w:val="28"/>
        </w:rPr>
      </w:pPr>
      <w:r w:rsidRPr="005A5F7F">
        <w:rPr>
          <w:sz w:val="28"/>
        </w:rPr>
        <w:tab/>
        <w:t>В отчетном</w:t>
      </w:r>
      <w:r w:rsidRPr="00930710">
        <w:rPr>
          <w:sz w:val="28"/>
        </w:rPr>
        <w:t xml:space="preserve"> периоде сотрудниками ОМВД России по г. Северодвинску выявлено больше преступлений превентивной направленности, из них: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нарушения неприкосновенности жилища  - в 2,5 раза (с 2 до 5; область - +4,5%); 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связанных с незаконным оборотом оружия -  на 50,0% (с 12 до 18</w:t>
      </w:r>
      <w:r>
        <w:rPr>
          <w:sz w:val="28"/>
        </w:rPr>
        <w:t>)</w:t>
      </w:r>
      <w:r w:rsidRPr="00930710">
        <w:rPr>
          <w:sz w:val="28"/>
        </w:rPr>
        <w:t xml:space="preserve"> </w:t>
      </w:r>
    </w:p>
    <w:p w:rsidR="000327EA" w:rsidRDefault="000327EA" w:rsidP="000327EA">
      <w:pPr>
        <w:jc w:val="both"/>
        <w:rPr>
          <w:sz w:val="28"/>
        </w:rPr>
      </w:pP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В то же время сократилось число выявленных фактов: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умышленных причинений средней тяжести вреда здоровью  -  на 25,0% (с 92 до 69; область - -18,2%); 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умышленных причинений легкого вреда здоровью, побоев  -  на 10,6% (с 94 до 84; область - -17,6%); 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истязаний  -  на 70,0% (с 20 до 6; область - -1,5%); 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злостного уклонения от уплаты средств на содержание детей, родителей  -  на 3,7% (со 108 до 104; область - -13,8%); 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хулиганства  -  на 60,0% (с 5 до 2; область - -66,7%); 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вовлечения несовершеннолетних в совершение преступлений и антиобщественных действий -  на 66,7% (с 6 до 2; область - -60,7%); 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неисполнения обязанностей   по воспитанию н/летнего  -  на 25,0% (с 4 до 3; область - +6,1%); 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организация, содержание притонов для занятия проституцией  -  на 66,7% (с 3 до 1; область - +50%). </w:t>
      </w:r>
    </w:p>
    <w:p w:rsidR="000327EA" w:rsidRDefault="000327EA" w:rsidP="000327EA">
      <w:pPr>
        <w:jc w:val="both"/>
        <w:rPr>
          <w:sz w:val="28"/>
        </w:rPr>
      </w:pP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Осталось на уровне прошлого года число выявленных фактов: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- угроз убийством или причинением тяжкого вреда здоровью - 39 (±0,0%; область - +4,5%). </w:t>
      </w:r>
    </w:p>
    <w:p w:rsidR="000327EA" w:rsidRDefault="000327EA" w:rsidP="000327EA">
      <w:pPr>
        <w:jc w:val="both"/>
        <w:rPr>
          <w:sz w:val="28"/>
        </w:rPr>
      </w:pP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lastRenderedPageBreak/>
        <w:tab/>
        <w:t>Не выявлено ни одного факта небрежного хранения оружия, нарушения правил учета, хранения, перевозки ВВ, ЛВВ.</w:t>
      </w:r>
    </w:p>
    <w:p w:rsidR="000327EA" w:rsidRDefault="000327EA" w:rsidP="000327EA">
      <w:pPr>
        <w:jc w:val="both"/>
        <w:rPr>
          <w:sz w:val="28"/>
        </w:rPr>
      </w:pP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 xml:space="preserve"> На 11,5% (со 139 до 155; область - -5,5%) увеличилось количество зарегистрированных преступлений на бытовой почве</w:t>
      </w:r>
      <w:r>
        <w:rPr>
          <w:sz w:val="28"/>
        </w:rPr>
        <w:t>, уд. вес  составил – 9,4% (АППГ – 8,6%, область 8,2%), из них тяжких и особо тяжких -20 (АППГ- 18).</w:t>
      </w:r>
    </w:p>
    <w:p w:rsidR="000327EA" w:rsidRDefault="000327EA" w:rsidP="000327EA">
      <w:pPr>
        <w:jc w:val="both"/>
        <w:rPr>
          <w:sz w:val="28"/>
        </w:rPr>
      </w:pP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Из числа преступлений, совершённых в быту: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- убийство - 4 (-20%; с 5 до 4; область - +10%);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- причинение тяжкого вреда здоровью - 16 (+23,1%; с 13 до 16; область - +14,5%);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- причинение лёгкого вреда здоровью - 52 (+26,8%; с 41 до 52; область - -8,8%);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- истязание - 7 (-30%; с 10 до 7; область - -6,8%);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- несовершеннолетними - 1 (-75%; с 4 до 1; область - -66,7%);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- ранее совершавшими преступления - 95 (+20,3%; с 79 до 95; область - -12,1%);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- не работающими и не учащимися - 79 (+6,8%; с 74 до 79; область - -10,1%);</w:t>
      </w:r>
    </w:p>
    <w:p w:rsidR="000327EA" w:rsidRDefault="000327EA" w:rsidP="000327EA">
      <w:pPr>
        <w:jc w:val="both"/>
        <w:rPr>
          <w:sz w:val="28"/>
        </w:rPr>
      </w:pPr>
      <w:r w:rsidRPr="00930710">
        <w:rPr>
          <w:sz w:val="28"/>
        </w:rPr>
        <w:tab/>
        <w:t>- в состоянии опьянения - 101 (+9,8%; с 92 до 101; область - -3,9%).</w:t>
      </w:r>
    </w:p>
    <w:p w:rsidR="000327EA" w:rsidRDefault="000327EA" w:rsidP="000327EA">
      <w:pPr>
        <w:ind w:firstLine="709"/>
        <w:jc w:val="both"/>
        <w:rPr>
          <w:sz w:val="28"/>
          <w:szCs w:val="28"/>
        </w:rPr>
      </w:pPr>
      <w:r w:rsidRPr="005A5F7F">
        <w:rPr>
          <w:sz w:val="28"/>
          <w:szCs w:val="28"/>
        </w:rPr>
        <w:t xml:space="preserve">Из числа преступлений, совершенных на бытовой почве  мужчинами совершено 128 преступлений, женщинами -27, несовершеннолетними -1.  </w:t>
      </w:r>
      <w:r>
        <w:rPr>
          <w:sz w:val="28"/>
          <w:szCs w:val="28"/>
        </w:rPr>
        <w:t>Лицами ранее судимыми совершено на бытовой почве 27 (-3) преступлений, уд. вес. -5,3% (АППГ – 5,2%), в состоянии опьянения – 101 (+9), уд. вес 17,9% (АППГ – 16,3%).</w:t>
      </w:r>
    </w:p>
    <w:p w:rsidR="000327EA" w:rsidRPr="00B7740F" w:rsidRDefault="000327EA" w:rsidP="000327EA">
      <w:pPr>
        <w:ind w:firstLine="709"/>
        <w:jc w:val="both"/>
        <w:rPr>
          <w:sz w:val="28"/>
          <w:szCs w:val="28"/>
        </w:rPr>
      </w:pP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 Совершено преступлений, лицами ранее судимыми – 509 (-70), удельный вес составил – 30,9% (АППГ – 35,6%), среднеобластной – 34,5% (АППГ – 33,1%).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 Рецидив преступлений составил – 287  (-61), удельный вес составил – 56,4% (АППГ – 60,1%),  среднеобластной –  56,3 % (АППГ – 57,2 %).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>Тяжких преступлений совершено – 122 (-18), уд</w:t>
      </w:r>
      <w:r>
        <w:rPr>
          <w:sz w:val="28"/>
          <w:szCs w:val="28"/>
        </w:rPr>
        <w:t>ельный вес составил – 24,0%</w:t>
      </w:r>
      <w:r w:rsidRPr="00B7740F">
        <w:rPr>
          <w:sz w:val="28"/>
          <w:szCs w:val="28"/>
        </w:rPr>
        <w:t xml:space="preserve"> (АППГ – 24,2%), среднеобластной – 22,0 % (АППГ – 19,5 %).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Из числа преступлений, совершенных ранее судимыми лицами: 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- 13 (+6) несовершеннолетними, удельный вес 2,6% (АППГ - 1,2%), среднеобластной 2,7% (АППГ-1,9). 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- 3 (+2) в группе, удельный вес 0,6% (АППГ - 0,2%), среднеобластной 0,6% (АППГ-0,6). 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- 224 (-32) в состоянии опьянения, удельный вес 44,0% (АППГ - 44,2%), среднеобластной 46,7% (АППГ-45,4). 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- 405 (-84) без постоянного источника дохода, удельный вес 79,6% (АППГ - 84,5%), среднеобластной 80,8% (АППГ-83,1). 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- 27 (-3) на бытовой почве, удельный вес 5,3% (АППГ - 4,2%), среднеобластной 4,8% (АППГ-5,6). 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lastRenderedPageBreak/>
        <w:t xml:space="preserve">- 30 (+10) лицами БОМЖ, удельный вес 5,9% (АППГ - 3,5%), среднеобластной 3,5% (АППГ-3,9). </w:t>
      </w:r>
    </w:p>
    <w:p w:rsidR="000327EA" w:rsidRPr="00B7740F" w:rsidRDefault="000327EA" w:rsidP="000327EA">
      <w:pPr>
        <w:shd w:val="clear" w:color="auto" w:fill="FFFFFF"/>
        <w:ind w:left="374"/>
        <w:rPr>
          <w:color w:val="000000"/>
          <w:sz w:val="28"/>
          <w:szCs w:val="28"/>
        </w:rPr>
      </w:pPr>
    </w:p>
    <w:p w:rsidR="000327EA" w:rsidRPr="00B7740F" w:rsidRDefault="000327EA" w:rsidP="000327EA">
      <w:pPr>
        <w:ind w:right="14" w:firstLine="633"/>
        <w:jc w:val="both"/>
        <w:rPr>
          <w:sz w:val="28"/>
          <w:szCs w:val="28"/>
        </w:rPr>
      </w:pPr>
      <w:r w:rsidRPr="00B7740F">
        <w:rPr>
          <w:sz w:val="28"/>
          <w:szCs w:val="28"/>
        </w:rPr>
        <w:t>Большое внимание УУП уделяют работе с лицами ранее судимыми, состоящими на профилактическом учете в ОМВД в отношении которых осуществляется профилактическая работа в соответствии с требованиями приказа МВД РФ № 205-2019 года.</w:t>
      </w:r>
    </w:p>
    <w:p w:rsidR="000327EA" w:rsidRPr="00B7740F" w:rsidRDefault="000327EA" w:rsidP="000327EA">
      <w:pPr>
        <w:ind w:firstLine="709"/>
        <w:jc w:val="both"/>
        <w:rPr>
          <w:sz w:val="28"/>
          <w:szCs w:val="28"/>
        </w:rPr>
      </w:pPr>
      <w:r w:rsidRPr="00B7740F">
        <w:rPr>
          <w:sz w:val="28"/>
          <w:szCs w:val="28"/>
        </w:rPr>
        <w:t>Всего профилактическом учете состоит 465 (АППГ – 611) лиц, из них: условно-досрочно освобождённых – 83 (АППГ-86); лиц, состоящих под административным надзором – 205 (АППГ-193),</w:t>
      </w:r>
      <w:r w:rsidRPr="00B7740F">
        <w:rPr>
          <w:color w:val="FF0000"/>
          <w:sz w:val="28"/>
          <w:szCs w:val="28"/>
        </w:rPr>
        <w:t xml:space="preserve"> </w:t>
      </w:r>
      <w:r w:rsidRPr="00B7740F">
        <w:rPr>
          <w:sz w:val="28"/>
          <w:szCs w:val="28"/>
        </w:rPr>
        <w:t>формально подпадающих под надзор – 110 (АППГ-242), 3 (АППГ-6) больных наркоманией, 76 (АППГ-12) больных алкоголизмом.</w:t>
      </w:r>
    </w:p>
    <w:p w:rsidR="000327EA" w:rsidRPr="005A5F7F" w:rsidRDefault="000327EA" w:rsidP="000327EA">
      <w:pPr>
        <w:ind w:firstLine="709"/>
        <w:jc w:val="both"/>
        <w:rPr>
          <w:sz w:val="28"/>
          <w:szCs w:val="28"/>
        </w:rPr>
      </w:pPr>
    </w:p>
    <w:p w:rsidR="000327EA" w:rsidRPr="00146665" w:rsidRDefault="000327EA" w:rsidP="000327EA">
      <w:pPr>
        <w:ind w:firstLine="709"/>
        <w:jc w:val="both"/>
        <w:rPr>
          <w:b/>
          <w:sz w:val="28"/>
          <w:szCs w:val="28"/>
        </w:rPr>
      </w:pPr>
      <w:r w:rsidRPr="00146665">
        <w:rPr>
          <w:b/>
          <w:sz w:val="28"/>
          <w:szCs w:val="28"/>
        </w:rPr>
        <w:t>Состоянии правонарушений и безнадзорности несовершеннолетних и деятельности по ее предупреждению.</w:t>
      </w:r>
    </w:p>
    <w:p w:rsidR="000327EA" w:rsidRPr="00793AE5" w:rsidRDefault="000327EA" w:rsidP="000327EA">
      <w:pPr>
        <w:tabs>
          <w:tab w:val="left" w:pos="2925"/>
        </w:tabs>
        <w:rPr>
          <w:b/>
          <w:sz w:val="28"/>
          <w:szCs w:val="28"/>
        </w:rPr>
      </w:pPr>
      <w:r w:rsidRPr="00793AE5">
        <w:rPr>
          <w:b/>
          <w:sz w:val="28"/>
          <w:szCs w:val="28"/>
        </w:rPr>
        <w:tab/>
      </w:r>
    </w:p>
    <w:p w:rsidR="000327EA" w:rsidRPr="00793AE5" w:rsidRDefault="000327EA" w:rsidP="000327EA">
      <w:pPr>
        <w:ind w:firstLine="709"/>
        <w:jc w:val="both"/>
        <w:rPr>
          <w:sz w:val="28"/>
          <w:szCs w:val="28"/>
        </w:rPr>
      </w:pPr>
      <w:r w:rsidRPr="00793AE5">
        <w:rPr>
          <w:sz w:val="28"/>
          <w:szCs w:val="28"/>
        </w:rPr>
        <w:t xml:space="preserve">На 01.01.2021г. на территории г. Северодвинска зарегистрировано 74 преступления, совершенных несовершеннолетними (АППГ – 78, -4), удельный вес составляет 4,5 %, (АППГ-4,8%), средне областной  показатель – 5,4%. </w:t>
      </w:r>
    </w:p>
    <w:p w:rsidR="000327EA" w:rsidRPr="00793AE5" w:rsidRDefault="000327EA" w:rsidP="000327EA">
      <w:pPr>
        <w:ind w:firstLine="709"/>
        <w:jc w:val="both"/>
        <w:rPr>
          <w:sz w:val="28"/>
          <w:szCs w:val="28"/>
        </w:rPr>
      </w:pPr>
      <w:r w:rsidRPr="00793AE5">
        <w:rPr>
          <w:sz w:val="28"/>
          <w:szCs w:val="28"/>
        </w:rPr>
        <w:t xml:space="preserve">Несовершеннолетних, совершивших преступления – 67 (АППГ– 86, -19), удельный вес – 5,1% (АППГ – 6,4%), средне областной показатель  – 5,3 %. </w:t>
      </w:r>
    </w:p>
    <w:p w:rsidR="000327EA" w:rsidRPr="00793AE5" w:rsidRDefault="000327EA" w:rsidP="000327EA">
      <w:pPr>
        <w:pStyle w:val="a9"/>
        <w:tabs>
          <w:tab w:val="left" w:pos="0"/>
        </w:tabs>
        <w:rPr>
          <w:sz w:val="28"/>
          <w:szCs w:val="28"/>
        </w:rPr>
      </w:pPr>
      <w:r w:rsidRPr="00793AE5">
        <w:rPr>
          <w:sz w:val="28"/>
          <w:szCs w:val="28"/>
        </w:rPr>
        <w:tab/>
        <w:t>Доминирующим преступлением остается кража – 45 преступлений (АППГ -35, +7), совершено 2 разбоя (АППГ- 2), 8 грабежей (АППГ -12, -4), 8 угонов автотранспорта (АППГ -9, -1),  связанных с незаконным оборотом наркотиков – 4 (АППГ -3, +1), тяжких и особо тяжких – 20 (АППГ – 15, +5), изнасилование – 1 (АППГ – 0, +1).</w:t>
      </w:r>
    </w:p>
    <w:p w:rsidR="000327EA" w:rsidRPr="00793AE5" w:rsidRDefault="000327EA" w:rsidP="000327EA">
      <w:pPr>
        <w:ind w:firstLine="708"/>
        <w:jc w:val="both"/>
        <w:rPr>
          <w:bCs/>
          <w:sz w:val="28"/>
          <w:szCs w:val="28"/>
        </w:rPr>
      </w:pPr>
      <w:r w:rsidRPr="00793AE5">
        <w:rPr>
          <w:sz w:val="28"/>
          <w:szCs w:val="28"/>
        </w:rPr>
        <w:t xml:space="preserve">За 12 месяцев 2020 года в суд направлено 34 (АППГ – 31 , +3) уголовных дел по преступлениям, совершенным несовершеннолетними. По результатам расследования уголовных дел, совершенных несовершеннолетними -  15 направлено в суд с ходатайствами о применении </w:t>
      </w:r>
      <w:r w:rsidRPr="00793AE5">
        <w:rPr>
          <w:bCs/>
          <w:sz w:val="28"/>
          <w:szCs w:val="28"/>
        </w:rPr>
        <w:t>принудительных мер воспитательного воздействия на сновании ст. 427 УПК РФ (АППГ – 29, -14), 13 – прекращены по ст. 25 УПК РФ за примирением сторон (АППГ – 24, -11).</w:t>
      </w:r>
    </w:p>
    <w:p w:rsidR="000327EA" w:rsidRPr="00733D4C" w:rsidRDefault="000327EA" w:rsidP="000327EA">
      <w:pPr>
        <w:ind w:firstLine="708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Проведен анализ уголовных дел, возбужденных в текущем периоде, в ходе которого установлено, что за 12 месяцев 2020г. несовершеннолетними фактически совершено 57 преступлений 41 несовершеннолетним (АППГ – 51 преступление 46 несовершеннолетними).</w:t>
      </w:r>
    </w:p>
    <w:p w:rsidR="000327EA" w:rsidRPr="00733D4C" w:rsidRDefault="000327EA" w:rsidP="000327EA">
      <w:pPr>
        <w:pStyle w:val="a9"/>
        <w:tabs>
          <w:tab w:val="left" w:pos="0"/>
        </w:tabs>
        <w:jc w:val="both"/>
        <w:rPr>
          <w:sz w:val="28"/>
          <w:szCs w:val="28"/>
        </w:rPr>
      </w:pPr>
      <w:r w:rsidRPr="00733D4C">
        <w:rPr>
          <w:sz w:val="28"/>
          <w:szCs w:val="28"/>
        </w:rPr>
        <w:tab/>
        <w:t>Ранее совершили пр</w:t>
      </w:r>
      <w:r>
        <w:rPr>
          <w:sz w:val="28"/>
          <w:szCs w:val="28"/>
        </w:rPr>
        <w:t>еступление: -22 (АППГ -16, +6).</w:t>
      </w:r>
    </w:p>
    <w:p w:rsidR="000327EA" w:rsidRPr="00733D4C" w:rsidRDefault="000327EA" w:rsidP="000327EA">
      <w:pPr>
        <w:ind w:firstLine="709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В общественных местах: совершено 35 преступлений (АППГ – 59, -24), на улицах совершено 21 преступлений (АППГ – 39, -18).</w:t>
      </w:r>
    </w:p>
    <w:p w:rsidR="000327EA" w:rsidRPr="00733D4C" w:rsidRDefault="000327EA" w:rsidP="000327EA">
      <w:pPr>
        <w:ind w:firstLine="709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В состоянии опьянения: совершено 13 преступлений (АППГ – 15, -2), 8 несовершеннолетними (АППГ – 14, -6), удельный вес 11,9% (АППГ – 16,3%), среднеобластной показатель – 13,0%.</w:t>
      </w:r>
    </w:p>
    <w:p w:rsidR="000327EA" w:rsidRPr="00733D4C" w:rsidRDefault="000327EA" w:rsidP="000327EA">
      <w:pPr>
        <w:pStyle w:val="a9"/>
        <w:tabs>
          <w:tab w:val="left" w:pos="0"/>
        </w:tabs>
        <w:rPr>
          <w:sz w:val="28"/>
          <w:szCs w:val="28"/>
        </w:rPr>
      </w:pPr>
      <w:r w:rsidRPr="00733D4C">
        <w:rPr>
          <w:sz w:val="28"/>
          <w:szCs w:val="28"/>
        </w:rPr>
        <w:lastRenderedPageBreak/>
        <w:tab/>
        <w:t xml:space="preserve">По недостижению уголовно – наказуемого возраста за 12 месяцев 2020 года вынесено 42 постановления об отказе в возбуждении уголовного дела (АППГ -51, -9), в отношении 44 несовершеннолетнего (АППГ-52, -8). </w:t>
      </w:r>
    </w:p>
    <w:p w:rsidR="000327EA" w:rsidRPr="00733D4C" w:rsidRDefault="000327EA" w:rsidP="000327EA">
      <w:pPr>
        <w:pStyle w:val="a9"/>
        <w:tabs>
          <w:tab w:val="left" w:pos="0"/>
        </w:tabs>
        <w:rPr>
          <w:sz w:val="28"/>
          <w:szCs w:val="28"/>
        </w:rPr>
      </w:pPr>
      <w:r w:rsidRPr="00733D4C">
        <w:rPr>
          <w:sz w:val="28"/>
          <w:szCs w:val="28"/>
        </w:rPr>
        <w:tab/>
        <w:t>Повторно совершили ООД 8 несовершеннолетних (АППГ- 14, -6)</w:t>
      </w:r>
    </w:p>
    <w:p w:rsidR="000327EA" w:rsidRPr="00733D4C" w:rsidRDefault="000327EA" w:rsidP="000327EA">
      <w:pPr>
        <w:pStyle w:val="a9"/>
        <w:tabs>
          <w:tab w:val="left" w:pos="0"/>
        </w:tabs>
        <w:rPr>
          <w:sz w:val="28"/>
          <w:szCs w:val="28"/>
        </w:rPr>
      </w:pPr>
      <w:r w:rsidRPr="00733D4C">
        <w:rPr>
          <w:sz w:val="28"/>
          <w:szCs w:val="28"/>
        </w:rPr>
        <w:t xml:space="preserve">За 12 месяцев 2020 года в ЦВСНП помещено 11 несовершеннолетних (АППГ -7, +4): В СУВУЗТ подростки не направлялись.  </w:t>
      </w:r>
    </w:p>
    <w:p w:rsidR="000327EA" w:rsidRPr="00733D4C" w:rsidRDefault="000327EA" w:rsidP="000327EA">
      <w:pPr>
        <w:pStyle w:val="a9"/>
        <w:tabs>
          <w:tab w:val="left" w:pos="0"/>
        </w:tabs>
        <w:rPr>
          <w:sz w:val="28"/>
          <w:szCs w:val="28"/>
        </w:rPr>
      </w:pPr>
      <w:r w:rsidRPr="00733D4C">
        <w:rPr>
          <w:sz w:val="28"/>
          <w:szCs w:val="28"/>
        </w:rPr>
        <w:tab/>
      </w:r>
    </w:p>
    <w:p w:rsidR="000327EA" w:rsidRPr="00733D4C" w:rsidRDefault="000327EA" w:rsidP="000327EA">
      <w:pPr>
        <w:ind w:firstLine="567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Групповая преступность:</w:t>
      </w:r>
    </w:p>
    <w:p w:rsidR="000327EA" w:rsidRPr="00733D4C" w:rsidRDefault="000327EA" w:rsidP="000327EA">
      <w:pPr>
        <w:ind w:firstLine="708"/>
        <w:jc w:val="both"/>
        <w:rPr>
          <w:sz w:val="28"/>
          <w:szCs w:val="28"/>
        </w:rPr>
      </w:pPr>
      <w:r w:rsidRPr="00733D4C">
        <w:rPr>
          <w:sz w:val="28"/>
          <w:szCs w:val="28"/>
        </w:rPr>
        <w:t xml:space="preserve">На учете в ОПДН ОМВД по состоянию на 01.01.2021 год состоит 20 групп несовершеннолетних (АППГ-19, +1), в том числе имеющих в составе взрослых лиц – 1. </w:t>
      </w:r>
    </w:p>
    <w:p w:rsidR="000327EA" w:rsidRPr="00733D4C" w:rsidRDefault="000327EA" w:rsidP="000327EA">
      <w:pPr>
        <w:ind w:firstLine="708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Осталось на уровне прошлого года число преступлений, совершенных несовершеннолетними в смешанных группах лиц, так, с участием взрослых совершено 19 преступлений (АППГ – 19). Значительно снизилось количество преступлений совершенных в группе несовершеннолетних - 14  преступлений (АППГ – 22, -8).</w:t>
      </w:r>
    </w:p>
    <w:p w:rsidR="000327EA" w:rsidRPr="00733D4C" w:rsidRDefault="000327EA" w:rsidP="000327EA">
      <w:pPr>
        <w:ind w:firstLine="708"/>
        <w:jc w:val="both"/>
        <w:rPr>
          <w:sz w:val="28"/>
          <w:szCs w:val="28"/>
        </w:rPr>
      </w:pPr>
      <w:r w:rsidRPr="00733D4C">
        <w:rPr>
          <w:sz w:val="28"/>
          <w:szCs w:val="28"/>
        </w:rPr>
        <w:t xml:space="preserve">Снизилось количество несовершеннолетних, совершивших преступления в группе несовершеннолетних 27 (АППГ – 30, -3). Снизилось количество лиц, совершивших преступления в смешанной группе – 7 (АППГ – 20, -13). </w:t>
      </w:r>
    </w:p>
    <w:p w:rsidR="000327EA" w:rsidRPr="00733D4C" w:rsidRDefault="000327EA" w:rsidP="000327EA">
      <w:pPr>
        <w:ind w:firstLine="709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По состоянию на 01.01.2021г.  на учете в отделении ПДН состоит 324 несовершеннолетних (АППГ – 341, -17) и 181 родителей, отрицательно влияющих на своих детей (АППГ – 180, -1).</w:t>
      </w:r>
    </w:p>
    <w:p w:rsidR="000327EA" w:rsidRPr="00733D4C" w:rsidRDefault="000327EA" w:rsidP="000327EA">
      <w:pPr>
        <w:ind w:firstLine="708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Самовольные уходы:</w:t>
      </w:r>
      <w:r>
        <w:rPr>
          <w:sz w:val="28"/>
          <w:szCs w:val="28"/>
        </w:rPr>
        <w:t xml:space="preserve"> </w:t>
      </w:r>
      <w:r w:rsidRPr="00733D4C">
        <w:rPr>
          <w:sz w:val="28"/>
          <w:szCs w:val="28"/>
        </w:rPr>
        <w:t>За 12 месяцев 2020 года в ОМВД России по городу Северодвинску поступило 531 обращений по фактам самовольных уходов несовершеннолетних (АППГ 763, -232), в отношении 120 несовершеннолетних (АППГ 169, -49), в том числе:</w:t>
      </w:r>
    </w:p>
    <w:p w:rsidR="000327EA" w:rsidRPr="00733D4C" w:rsidRDefault="000327EA" w:rsidP="000327EA">
      <w:pPr>
        <w:jc w:val="both"/>
        <w:rPr>
          <w:sz w:val="28"/>
          <w:szCs w:val="28"/>
        </w:rPr>
      </w:pPr>
      <w:r w:rsidRPr="00733D4C">
        <w:rPr>
          <w:sz w:val="28"/>
          <w:szCs w:val="28"/>
        </w:rPr>
        <w:t xml:space="preserve">- из семей – 179 обращений в отношении 63 несовершеннолетних, из них, уходящих неоднократно 28 (АППГ – 143/104/27). </w:t>
      </w:r>
    </w:p>
    <w:p w:rsidR="000327EA" w:rsidRPr="00733D4C" w:rsidRDefault="000327EA" w:rsidP="000327EA">
      <w:pPr>
        <w:jc w:val="both"/>
        <w:rPr>
          <w:sz w:val="28"/>
          <w:szCs w:val="28"/>
        </w:rPr>
      </w:pPr>
      <w:r w:rsidRPr="00733D4C">
        <w:rPr>
          <w:sz w:val="28"/>
          <w:szCs w:val="28"/>
        </w:rPr>
        <w:t>- из детских домов – 233/22/20 (АППГ – 469/38/32).</w:t>
      </w:r>
    </w:p>
    <w:p w:rsidR="000327EA" w:rsidRPr="00733D4C" w:rsidRDefault="000327EA" w:rsidP="000327EA">
      <w:pPr>
        <w:jc w:val="both"/>
        <w:rPr>
          <w:sz w:val="28"/>
          <w:szCs w:val="28"/>
        </w:rPr>
      </w:pPr>
      <w:r w:rsidRPr="00733D4C">
        <w:rPr>
          <w:sz w:val="28"/>
          <w:szCs w:val="28"/>
        </w:rPr>
        <w:t>- из СРЦН «Солнышко» - 10/8/2 (АППГ – 45/14/10).</w:t>
      </w:r>
    </w:p>
    <w:p w:rsidR="000327EA" w:rsidRPr="00733D4C" w:rsidRDefault="000327EA" w:rsidP="000327EA">
      <w:pPr>
        <w:jc w:val="both"/>
        <w:rPr>
          <w:sz w:val="28"/>
          <w:szCs w:val="28"/>
        </w:rPr>
      </w:pPr>
      <w:r w:rsidRPr="00733D4C">
        <w:rPr>
          <w:sz w:val="28"/>
          <w:szCs w:val="28"/>
        </w:rPr>
        <w:t>- из иных государственных учреждений (общежитий техникумов) – 82/20/13 (АППГ – 61/13/5).</w:t>
      </w:r>
    </w:p>
    <w:p w:rsidR="000327EA" w:rsidRPr="00733D4C" w:rsidRDefault="000327EA" w:rsidP="000327EA">
      <w:pPr>
        <w:jc w:val="both"/>
        <w:rPr>
          <w:sz w:val="28"/>
          <w:szCs w:val="28"/>
        </w:rPr>
      </w:pPr>
      <w:r w:rsidRPr="00733D4C">
        <w:rPr>
          <w:sz w:val="28"/>
          <w:szCs w:val="28"/>
        </w:rPr>
        <w:tab/>
        <w:t>За 12 месяцев 2020 года в целях предупреждения безнадзорности и правонарушений среди несовершеннолетних пресечено 779 правонарушений  (АППГ – 922, -143), из них, инспекторами отделения ПДН ОУУП и ПДН ОМВД России по городу Северодвинску пресечено 638 правонарушений (АППГ – 832, -194).</w:t>
      </w:r>
    </w:p>
    <w:p w:rsidR="000327EA" w:rsidRPr="00733D4C" w:rsidRDefault="000327EA" w:rsidP="000327EA">
      <w:pPr>
        <w:ind w:firstLine="709"/>
        <w:jc w:val="both"/>
        <w:rPr>
          <w:sz w:val="28"/>
          <w:szCs w:val="28"/>
        </w:rPr>
      </w:pPr>
      <w:r w:rsidRPr="00733D4C">
        <w:rPr>
          <w:sz w:val="28"/>
          <w:szCs w:val="28"/>
        </w:rPr>
        <w:t xml:space="preserve"> Из общего числа, составлено протоколов в отношении законных представителей – 536 (АППГ – 706, -170), в том числе, 14 - за допущение нахождения несовершеннолетних на улицах, в иных общественных местах в ночное время (АППГ – 31, -17), также 26 протоколов за допущение </w:t>
      </w:r>
      <w:r w:rsidRPr="00733D4C">
        <w:rPr>
          <w:sz w:val="28"/>
          <w:szCs w:val="28"/>
        </w:rPr>
        <w:lastRenderedPageBreak/>
        <w:t>родителями совершения подростками преступлений (АППГ - 40, - 14), 60 протоколов по ст. 20.22 КоАП РФ (АППГ-127, -67)</w:t>
      </w:r>
    </w:p>
    <w:p w:rsidR="000327EA" w:rsidRPr="00733D4C" w:rsidRDefault="000327EA" w:rsidP="000327EA">
      <w:pPr>
        <w:ind w:firstLine="709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На несовершеннолетних составлено 238 протокола (АППГ -202, +36), в том числе: по ст. 20.20 ч.1 КоАП РФ за распитие спиртосодержащей продукции –  11 (АППГ – 41, -30), по ст. 20.21 КоАП РФ – 12 (АППГ – 51, -39), по ст. 20.1 КоАП РФ – 17 (АППГ – 11, +5). Выявлено и пресечено 5 фактов вовлечения несовершеннолетних в употребление спиртных напитков по ч. 1 ст. 6.10 (АППГ - 7).</w:t>
      </w:r>
    </w:p>
    <w:p w:rsidR="000327EA" w:rsidRPr="00733D4C" w:rsidRDefault="000327EA" w:rsidP="000327EA">
      <w:pPr>
        <w:ind w:firstLine="601"/>
        <w:jc w:val="both"/>
        <w:rPr>
          <w:sz w:val="28"/>
          <w:szCs w:val="28"/>
        </w:rPr>
      </w:pPr>
      <w:r w:rsidRPr="00733D4C">
        <w:rPr>
          <w:sz w:val="28"/>
          <w:szCs w:val="28"/>
        </w:rPr>
        <w:t>Количество преступлений, совершенных в отношении несовершеннолетних: совершено 195 преступления (АППГ – 198)</w:t>
      </w:r>
    </w:p>
    <w:p w:rsidR="000327EA" w:rsidRPr="00793AE5" w:rsidRDefault="000327EA" w:rsidP="000327EA">
      <w:pPr>
        <w:ind w:firstLine="601"/>
        <w:jc w:val="both"/>
        <w:rPr>
          <w:sz w:val="28"/>
          <w:szCs w:val="28"/>
        </w:rPr>
      </w:pPr>
    </w:p>
    <w:p w:rsidR="000327EA" w:rsidRPr="00793AE5" w:rsidRDefault="000327EA" w:rsidP="000327EA">
      <w:pPr>
        <w:ind w:firstLine="601"/>
        <w:jc w:val="both"/>
        <w:rPr>
          <w:sz w:val="28"/>
          <w:szCs w:val="28"/>
        </w:rPr>
      </w:pPr>
      <w:r w:rsidRPr="00793AE5">
        <w:rPr>
          <w:sz w:val="28"/>
          <w:szCs w:val="28"/>
        </w:rPr>
        <w:t>По результатам работы за 12 месяцев 2020 года наблюдается снижение количества преступлений, совершенных несовершеннолетними, а также снижение количества несовершеннолетних, совершивших преступления.</w:t>
      </w:r>
    </w:p>
    <w:p w:rsidR="000327EA" w:rsidRPr="00793AE5" w:rsidRDefault="000327EA" w:rsidP="000327EA">
      <w:pPr>
        <w:ind w:firstLine="601"/>
        <w:jc w:val="both"/>
        <w:rPr>
          <w:sz w:val="28"/>
          <w:szCs w:val="28"/>
        </w:rPr>
      </w:pPr>
    </w:p>
    <w:p w:rsidR="000327EA" w:rsidRPr="002D33AD" w:rsidRDefault="000327EA" w:rsidP="000327EA">
      <w:pPr>
        <w:ind w:firstLine="567"/>
        <w:jc w:val="center"/>
        <w:rPr>
          <w:b/>
          <w:sz w:val="28"/>
          <w:szCs w:val="28"/>
        </w:rPr>
      </w:pPr>
      <w:r w:rsidRPr="002D33AD">
        <w:rPr>
          <w:b/>
          <w:sz w:val="28"/>
          <w:szCs w:val="28"/>
        </w:rPr>
        <w:t>Состояние работы по исполнению административного законодательства.</w:t>
      </w:r>
    </w:p>
    <w:p w:rsidR="000327EA" w:rsidRPr="00B7740F" w:rsidRDefault="000327EA" w:rsidP="000327EA">
      <w:pPr>
        <w:ind w:firstLine="708"/>
        <w:jc w:val="both"/>
        <w:rPr>
          <w:sz w:val="28"/>
          <w:szCs w:val="28"/>
        </w:rPr>
      </w:pPr>
      <w:r w:rsidRPr="00B7740F">
        <w:rPr>
          <w:sz w:val="28"/>
          <w:szCs w:val="28"/>
        </w:rPr>
        <w:t>По итогам работы за 12 месяцев 2020 года достигнуты следующие результаты в части исполнения административного законодательства:</w:t>
      </w:r>
    </w:p>
    <w:p w:rsidR="000327EA" w:rsidRDefault="000327EA" w:rsidP="000327EA">
      <w:pPr>
        <w:ind w:firstLine="720"/>
        <w:jc w:val="both"/>
        <w:rPr>
          <w:sz w:val="28"/>
          <w:szCs w:val="28"/>
        </w:rPr>
      </w:pPr>
      <w:r w:rsidRPr="00581FFA">
        <w:rPr>
          <w:sz w:val="28"/>
          <w:szCs w:val="28"/>
        </w:rPr>
        <w:t>Всего сотрудниками ОМВД России по городу Северодвинску, без учета показателей ГИБДД) пресечено 9917 административных правонарушений (АППГ - 12739</w:t>
      </w:r>
      <w:r w:rsidRPr="00581FFA">
        <w:rPr>
          <w:color w:val="000000"/>
          <w:sz w:val="28"/>
          <w:szCs w:val="28"/>
        </w:rPr>
        <w:t xml:space="preserve">, </w:t>
      </w:r>
      <w:r w:rsidRPr="00581FFA">
        <w:rPr>
          <w:sz w:val="28"/>
          <w:szCs w:val="28"/>
        </w:rPr>
        <w:t>- 2822).</w:t>
      </w:r>
    </w:p>
    <w:p w:rsidR="000327EA" w:rsidRPr="001F0119" w:rsidRDefault="000327EA" w:rsidP="001F0119">
      <w:pPr>
        <w:pStyle w:val="2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1F0119">
        <w:rPr>
          <w:sz w:val="28"/>
          <w:szCs w:val="28"/>
          <w:u w:val="single"/>
        </w:rPr>
        <w:t>Административные</w:t>
      </w:r>
      <w:r w:rsidRPr="001F0119">
        <w:rPr>
          <w:sz w:val="28"/>
          <w:szCs w:val="28"/>
          <w:u w:val="single"/>
        </w:rPr>
        <w:tab/>
        <w:t>правонарушения в сфере оборота алкогольной и спиртосодержащей продукции.</w:t>
      </w:r>
    </w:p>
    <w:p w:rsidR="000327EA" w:rsidRPr="00581FFA" w:rsidRDefault="000327EA" w:rsidP="000327EA">
      <w:pPr>
        <w:pStyle w:val="3"/>
        <w:spacing w:after="0"/>
        <w:ind w:left="0" w:firstLine="708"/>
        <w:jc w:val="both"/>
        <w:rPr>
          <w:color w:val="FF0000"/>
          <w:sz w:val="28"/>
          <w:szCs w:val="28"/>
        </w:rPr>
      </w:pPr>
      <w:r w:rsidRPr="00581FFA">
        <w:rPr>
          <w:sz w:val="28"/>
          <w:szCs w:val="28"/>
        </w:rPr>
        <w:t>Личным составом ОМВД России по городу Северодвинску в течение 12 месяцев 2020 года проводилась работа по пресечению правонарушений в сфере оборота алкогольной и спиртосодержащей продукции. Осуществлялся мониторинг объектов предпринимательской деятельности осуществляющих розничную продажу алкогольной и спиртосодержащей продукции, на предмет соблюдения соответствующих правил по её реализации. С целью проверки поступающей информации было организовано взаимодействие всех подразделений полиции. По итогам проведенных мероприятий по истечению 12 месяцев 2020 года в рамках дел об административных правонарушениях всего изъято спиртосодержащей и алкогольной продукции – 493,8 л.  (АППГ- 213,6 л.) на сумму 175800 руб. (АППГ- 96100 руб.). Возбуждено 28 дел об административных правонарушениях (2019 г.- 49).</w:t>
      </w:r>
    </w:p>
    <w:p w:rsidR="000327EA" w:rsidRDefault="000327EA" w:rsidP="000327EA">
      <w:pPr>
        <w:ind w:firstLine="720"/>
        <w:jc w:val="both"/>
        <w:rPr>
          <w:sz w:val="28"/>
          <w:szCs w:val="28"/>
        </w:rPr>
      </w:pPr>
      <w:r w:rsidRPr="00581FFA">
        <w:rPr>
          <w:sz w:val="28"/>
          <w:szCs w:val="28"/>
        </w:rPr>
        <w:t>За неуплату штрафов (без учёта протоколов, оформленных сотрудниками ГИБДД) по части 1 статьи 20.25 КоАП РФ (уклонение от исполнения административного наказания) составлено: 1091 протоколов (АППГ– 1078, + 13)</w:t>
      </w:r>
      <w:r>
        <w:rPr>
          <w:sz w:val="28"/>
          <w:szCs w:val="28"/>
        </w:rPr>
        <w:t>.</w:t>
      </w:r>
    </w:p>
    <w:p w:rsidR="000327EA" w:rsidRPr="00B7740F" w:rsidRDefault="000327EA" w:rsidP="001F0119">
      <w:pPr>
        <w:pStyle w:val="a9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B7740F">
        <w:rPr>
          <w:b/>
          <w:sz w:val="28"/>
          <w:szCs w:val="28"/>
          <w:shd w:val="clear" w:color="auto" w:fill="FFFFFF"/>
        </w:rPr>
        <w:t>Обеспечение безопасности дорожного движения</w:t>
      </w:r>
    </w:p>
    <w:p w:rsidR="000327EA" w:rsidRDefault="000327EA" w:rsidP="000327EA">
      <w:pPr>
        <w:pStyle w:val="a9"/>
        <w:ind w:firstLine="720"/>
        <w:rPr>
          <w:sz w:val="28"/>
          <w:szCs w:val="28"/>
          <w:shd w:val="clear" w:color="auto" w:fill="FFFFFF"/>
        </w:rPr>
      </w:pPr>
      <w:r w:rsidRPr="00AB115D">
        <w:rPr>
          <w:spacing w:val="4"/>
          <w:kern w:val="28"/>
          <w:sz w:val="28"/>
          <w:szCs w:val="28"/>
        </w:rPr>
        <w:t>В целом, в 2020 году удалось обеспечить контроль за состоянием дорожно-транспортной обстановки</w:t>
      </w:r>
      <w:r w:rsidRPr="00B7740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на территории города.</w:t>
      </w:r>
    </w:p>
    <w:p w:rsidR="000327EA" w:rsidRPr="00B7740F" w:rsidRDefault="000327EA" w:rsidP="000327EA">
      <w:pPr>
        <w:pStyle w:val="a9"/>
        <w:ind w:firstLine="720"/>
        <w:jc w:val="both"/>
        <w:rPr>
          <w:sz w:val="28"/>
          <w:szCs w:val="28"/>
        </w:rPr>
      </w:pPr>
      <w:r w:rsidRPr="002C4692">
        <w:rPr>
          <w:sz w:val="28"/>
          <w:szCs w:val="28"/>
          <w:shd w:val="clear" w:color="auto" w:fill="FFFFFF"/>
        </w:rPr>
        <w:lastRenderedPageBreak/>
        <w:t xml:space="preserve">За 12 месяцев 2020 года </w:t>
      </w:r>
      <w:r w:rsidRPr="002C4692">
        <w:rPr>
          <w:sz w:val="28"/>
          <w:szCs w:val="28"/>
        </w:rPr>
        <w:t>на территории</w:t>
      </w:r>
      <w:r w:rsidRPr="00B7740F">
        <w:rPr>
          <w:sz w:val="28"/>
          <w:szCs w:val="28"/>
        </w:rPr>
        <w:t xml:space="preserve"> МО «Северодвинск» зарегистрировано 3406 ДТП (АППГ – 4194, -788). </w:t>
      </w:r>
    </w:p>
    <w:p w:rsidR="000327EA" w:rsidRPr="00B7740F" w:rsidRDefault="000327EA" w:rsidP="000327EA">
      <w:pPr>
        <w:pStyle w:val="a9"/>
        <w:ind w:firstLine="720"/>
        <w:jc w:val="both"/>
        <w:rPr>
          <w:sz w:val="28"/>
          <w:szCs w:val="28"/>
        </w:rPr>
      </w:pPr>
      <w:r w:rsidRPr="00B7740F">
        <w:rPr>
          <w:sz w:val="28"/>
          <w:szCs w:val="28"/>
        </w:rPr>
        <w:t xml:space="preserve">Из них, в 197 ДТП (АППГ – 218, -21) пострадало 244 (АППГ – 277, -33) участников дорожного движения, из которых 17 детей (АППГ – 29, -12). Погибло 14 (АППГ – 8, +6), один ребенок погиб. </w:t>
      </w:r>
    </w:p>
    <w:p w:rsidR="000327EA" w:rsidRPr="00B7740F" w:rsidRDefault="000327EA" w:rsidP="000327EA">
      <w:pPr>
        <w:pStyle w:val="a9"/>
        <w:ind w:firstLine="720"/>
        <w:jc w:val="both"/>
        <w:rPr>
          <w:sz w:val="28"/>
          <w:szCs w:val="28"/>
        </w:rPr>
      </w:pPr>
      <w:r w:rsidRPr="00B7740F">
        <w:rPr>
          <w:sz w:val="28"/>
          <w:szCs w:val="28"/>
        </w:rPr>
        <w:t>По вине водителей произошло 168 (АППГ – 195, -27) ДТП, из которых по вине водителей, управляющих транспортными средствами в состоянии опьянения</w:t>
      </w:r>
      <w:r w:rsidRPr="00B7740F">
        <w:rPr>
          <w:b/>
          <w:sz w:val="28"/>
          <w:szCs w:val="28"/>
        </w:rPr>
        <w:t xml:space="preserve"> </w:t>
      </w:r>
      <w:r w:rsidRPr="00B7740F">
        <w:rPr>
          <w:sz w:val="28"/>
          <w:szCs w:val="28"/>
        </w:rPr>
        <w:t>22</w:t>
      </w:r>
      <w:r w:rsidRPr="00B7740F">
        <w:rPr>
          <w:color w:val="FF0000"/>
          <w:sz w:val="28"/>
          <w:szCs w:val="28"/>
        </w:rPr>
        <w:t xml:space="preserve"> </w:t>
      </w:r>
      <w:r w:rsidRPr="00B7740F">
        <w:rPr>
          <w:sz w:val="28"/>
          <w:szCs w:val="28"/>
        </w:rPr>
        <w:t xml:space="preserve">(АППГ – 23, -1). ДТП, связанных с наездом на пешеходов 70 (АППГ – 71, -1), из которых по вине водителей 48 (АППГ – 52, -4).  </w:t>
      </w:r>
    </w:p>
    <w:p w:rsidR="000327EA" w:rsidRPr="00B7740F" w:rsidRDefault="000327EA" w:rsidP="000327EA">
      <w:pPr>
        <w:pStyle w:val="a9"/>
        <w:ind w:firstLine="720"/>
        <w:rPr>
          <w:sz w:val="28"/>
          <w:szCs w:val="28"/>
        </w:rPr>
      </w:pPr>
      <w:r w:rsidRPr="00B7740F">
        <w:rPr>
          <w:sz w:val="28"/>
          <w:szCs w:val="28"/>
        </w:rPr>
        <w:t xml:space="preserve">По вине пешеходов произошло 25 ДТП (АППГ– 20, +5), из них в состоянии опьянения 1 (АППГ –0, +1). </w:t>
      </w:r>
    </w:p>
    <w:p w:rsidR="000327EA" w:rsidRPr="00D31CD1" w:rsidRDefault="000327EA" w:rsidP="000327EA">
      <w:pPr>
        <w:pStyle w:val="1"/>
        <w:tabs>
          <w:tab w:val="num" w:pos="540"/>
        </w:tabs>
        <w:ind w:firstLine="540"/>
        <w:jc w:val="both"/>
        <w:rPr>
          <w:b/>
          <w:bCs/>
          <w:i/>
          <w:iCs/>
          <w:sz w:val="26"/>
          <w:szCs w:val="26"/>
          <w:u w:val="single"/>
        </w:rPr>
      </w:pPr>
      <w:r w:rsidRPr="00D31CD1">
        <w:rPr>
          <w:i/>
          <w:iCs/>
          <w:sz w:val="26"/>
          <w:szCs w:val="26"/>
        </w:rPr>
        <w:t xml:space="preserve">По </w:t>
      </w:r>
      <w:r w:rsidRPr="00D31CD1">
        <w:rPr>
          <w:i/>
          <w:iCs/>
          <w:sz w:val="26"/>
          <w:szCs w:val="26"/>
          <w:u w:val="single"/>
        </w:rPr>
        <w:t>месяцам: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1487"/>
        <w:gridCol w:w="1026"/>
        <w:gridCol w:w="1240"/>
        <w:gridCol w:w="1492"/>
        <w:gridCol w:w="1131"/>
        <w:gridCol w:w="980"/>
        <w:gridCol w:w="1218"/>
        <w:gridCol w:w="999"/>
      </w:tblGrid>
      <w:tr w:rsidR="000327EA" w:rsidRPr="00D31CD1" w:rsidTr="000327EA">
        <w:tc>
          <w:tcPr>
            <w:tcW w:w="1487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Январь-</w:t>
            </w:r>
          </w:p>
        </w:tc>
        <w:tc>
          <w:tcPr>
            <w:tcW w:w="1026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14</w:t>
            </w:r>
            <w:r w:rsidRPr="00D31CD1">
              <w:rPr>
                <w:sz w:val="26"/>
                <w:szCs w:val="26"/>
              </w:rPr>
              <w:t xml:space="preserve"> (</w:t>
            </w:r>
            <w:r w:rsidRPr="00D31CD1">
              <w:rPr>
                <w:i/>
                <w:sz w:val="26"/>
                <w:szCs w:val="26"/>
              </w:rPr>
              <w:t>11</w:t>
            </w:r>
            <w:r w:rsidRPr="00D31CD1">
              <w:rPr>
                <w:sz w:val="26"/>
                <w:szCs w:val="26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Февраль-</w:t>
            </w:r>
          </w:p>
        </w:tc>
        <w:tc>
          <w:tcPr>
            <w:tcW w:w="1492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 xml:space="preserve">  </w:t>
            </w:r>
            <w:r w:rsidRPr="00D31CD1">
              <w:rPr>
                <w:b/>
                <w:sz w:val="26"/>
                <w:szCs w:val="26"/>
              </w:rPr>
              <w:t>10</w:t>
            </w:r>
            <w:r w:rsidRPr="00D31CD1">
              <w:rPr>
                <w:sz w:val="26"/>
                <w:szCs w:val="26"/>
              </w:rPr>
              <w:t xml:space="preserve"> (22)</w:t>
            </w:r>
          </w:p>
        </w:tc>
        <w:tc>
          <w:tcPr>
            <w:tcW w:w="1131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Март-</w:t>
            </w:r>
          </w:p>
        </w:tc>
        <w:tc>
          <w:tcPr>
            <w:tcW w:w="980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D31CD1">
              <w:rPr>
                <w:b/>
                <w:sz w:val="26"/>
                <w:szCs w:val="26"/>
              </w:rPr>
              <w:t xml:space="preserve"> </w:t>
            </w:r>
            <w:r w:rsidRPr="00D31CD1">
              <w:rPr>
                <w:sz w:val="26"/>
                <w:szCs w:val="26"/>
              </w:rPr>
              <w:t>(11)</w:t>
            </w:r>
          </w:p>
        </w:tc>
        <w:tc>
          <w:tcPr>
            <w:tcW w:w="1218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Апрель-</w:t>
            </w:r>
          </w:p>
        </w:tc>
        <w:tc>
          <w:tcPr>
            <w:tcW w:w="999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5</w:t>
            </w:r>
            <w:r w:rsidRPr="00D31CD1">
              <w:rPr>
                <w:sz w:val="26"/>
                <w:szCs w:val="26"/>
              </w:rPr>
              <w:t xml:space="preserve"> (12)</w:t>
            </w:r>
          </w:p>
        </w:tc>
      </w:tr>
      <w:tr w:rsidR="000327EA" w:rsidRPr="00D31CD1" w:rsidTr="000327EA">
        <w:tc>
          <w:tcPr>
            <w:tcW w:w="1487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 xml:space="preserve">Май- </w:t>
            </w:r>
          </w:p>
        </w:tc>
        <w:tc>
          <w:tcPr>
            <w:tcW w:w="1026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 xml:space="preserve">12 </w:t>
            </w:r>
            <w:r w:rsidRPr="00D31CD1">
              <w:rPr>
                <w:sz w:val="26"/>
                <w:szCs w:val="26"/>
              </w:rPr>
              <w:t>(</w:t>
            </w:r>
            <w:r w:rsidRPr="00D31CD1">
              <w:rPr>
                <w:i/>
                <w:sz w:val="26"/>
                <w:szCs w:val="26"/>
              </w:rPr>
              <w:t>15</w:t>
            </w:r>
            <w:r w:rsidRPr="00D31CD1">
              <w:rPr>
                <w:sz w:val="26"/>
                <w:szCs w:val="26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 xml:space="preserve">Июнь-           </w:t>
            </w:r>
          </w:p>
        </w:tc>
        <w:tc>
          <w:tcPr>
            <w:tcW w:w="1492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 xml:space="preserve">   10</w:t>
            </w:r>
            <w:r w:rsidRPr="00D31CD1">
              <w:rPr>
                <w:sz w:val="26"/>
                <w:szCs w:val="26"/>
              </w:rPr>
              <w:t xml:space="preserve"> (17)</w:t>
            </w:r>
          </w:p>
        </w:tc>
        <w:tc>
          <w:tcPr>
            <w:tcW w:w="1131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Июль-</w:t>
            </w:r>
          </w:p>
        </w:tc>
        <w:tc>
          <w:tcPr>
            <w:tcW w:w="980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18</w:t>
            </w:r>
            <w:r w:rsidRPr="00D31CD1">
              <w:rPr>
                <w:sz w:val="26"/>
                <w:szCs w:val="26"/>
              </w:rPr>
              <w:t xml:space="preserve"> (19)</w:t>
            </w:r>
          </w:p>
        </w:tc>
        <w:tc>
          <w:tcPr>
            <w:tcW w:w="1218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Август-</w:t>
            </w:r>
          </w:p>
        </w:tc>
        <w:tc>
          <w:tcPr>
            <w:tcW w:w="999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15</w:t>
            </w:r>
            <w:r w:rsidRPr="00D31CD1">
              <w:rPr>
                <w:sz w:val="26"/>
                <w:szCs w:val="26"/>
              </w:rPr>
              <w:t xml:space="preserve"> (1</w:t>
            </w:r>
            <w:r>
              <w:rPr>
                <w:sz w:val="26"/>
                <w:szCs w:val="26"/>
              </w:rPr>
              <w:t>5</w:t>
            </w:r>
            <w:r w:rsidRPr="00D31CD1">
              <w:rPr>
                <w:sz w:val="26"/>
                <w:szCs w:val="26"/>
              </w:rPr>
              <w:t>)</w:t>
            </w:r>
          </w:p>
        </w:tc>
      </w:tr>
      <w:tr w:rsidR="000327EA" w:rsidRPr="00D31CD1" w:rsidTr="000327EA">
        <w:tc>
          <w:tcPr>
            <w:tcW w:w="1487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Сентябрь-</w:t>
            </w:r>
          </w:p>
        </w:tc>
        <w:tc>
          <w:tcPr>
            <w:tcW w:w="1026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 xml:space="preserve">25 </w:t>
            </w:r>
            <w:r w:rsidRPr="00D31CD1">
              <w:rPr>
                <w:sz w:val="26"/>
                <w:szCs w:val="26"/>
              </w:rPr>
              <w:t>(</w:t>
            </w:r>
            <w:r w:rsidRPr="00D31CD1">
              <w:rPr>
                <w:i/>
                <w:sz w:val="26"/>
                <w:szCs w:val="26"/>
              </w:rPr>
              <w:t>30</w:t>
            </w:r>
            <w:r w:rsidRPr="00D31CD1">
              <w:rPr>
                <w:sz w:val="26"/>
                <w:szCs w:val="26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Октябрь-</w:t>
            </w:r>
          </w:p>
        </w:tc>
        <w:tc>
          <w:tcPr>
            <w:tcW w:w="1492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 xml:space="preserve"> </w:t>
            </w:r>
            <w:r w:rsidRPr="00D31CD1">
              <w:rPr>
                <w:b/>
                <w:sz w:val="26"/>
                <w:szCs w:val="26"/>
              </w:rPr>
              <w:t xml:space="preserve">  35</w:t>
            </w:r>
            <w:r w:rsidRPr="00D31CD1">
              <w:rPr>
                <w:sz w:val="26"/>
                <w:szCs w:val="26"/>
              </w:rPr>
              <w:t xml:space="preserve"> (23)</w:t>
            </w:r>
          </w:p>
        </w:tc>
        <w:tc>
          <w:tcPr>
            <w:tcW w:w="1131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Ноябрь-</w:t>
            </w:r>
          </w:p>
        </w:tc>
        <w:tc>
          <w:tcPr>
            <w:tcW w:w="980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D31CD1">
              <w:rPr>
                <w:sz w:val="26"/>
                <w:szCs w:val="26"/>
              </w:rPr>
              <w:t xml:space="preserve"> (17)</w:t>
            </w:r>
          </w:p>
        </w:tc>
        <w:tc>
          <w:tcPr>
            <w:tcW w:w="1218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Декабрь-</w:t>
            </w:r>
          </w:p>
        </w:tc>
        <w:tc>
          <w:tcPr>
            <w:tcW w:w="999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6E11F1">
              <w:rPr>
                <w:b/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(26)</w:t>
            </w:r>
          </w:p>
        </w:tc>
      </w:tr>
    </w:tbl>
    <w:p w:rsidR="000327EA" w:rsidRPr="00D31CD1" w:rsidRDefault="000327EA" w:rsidP="000327EA">
      <w:pPr>
        <w:tabs>
          <w:tab w:val="num" w:pos="540"/>
        </w:tabs>
        <w:ind w:firstLine="540"/>
        <w:jc w:val="both"/>
        <w:rPr>
          <w:b/>
          <w:bCs/>
          <w:i/>
          <w:iCs/>
          <w:sz w:val="16"/>
          <w:szCs w:val="16"/>
        </w:rPr>
      </w:pPr>
    </w:p>
    <w:p w:rsidR="000327EA" w:rsidRPr="00D31CD1" w:rsidRDefault="000327EA" w:rsidP="000327EA">
      <w:pPr>
        <w:tabs>
          <w:tab w:val="num" w:pos="540"/>
        </w:tabs>
        <w:jc w:val="both"/>
        <w:rPr>
          <w:b/>
          <w:sz w:val="26"/>
          <w:szCs w:val="26"/>
          <w:u w:val="single"/>
        </w:rPr>
      </w:pPr>
      <w:r w:rsidRPr="00D31CD1">
        <w:rPr>
          <w:b/>
          <w:sz w:val="26"/>
          <w:szCs w:val="26"/>
        </w:rPr>
        <w:t xml:space="preserve">  </w:t>
      </w:r>
      <w:r w:rsidRPr="00D31CD1">
        <w:rPr>
          <w:b/>
          <w:sz w:val="26"/>
          <w:szCs w:val="26"/>
          <w:u w:val="single"/>
        </w:rPr>
        <w:t>ДТП по видам: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1134"/>
      </w:tblGrid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2019</w:t>
            </w:r>
          </w:p>
        </w:tc>
      </w:tr>
      <w:tr w:rsidR="000327EA" w:rsidRPr="00D31CD1" w:rsidTr="000327EA">
        <w:trPr>
          <w:trHeight w:val="432"/>
        </w:trPr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столкновение 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наезд на пешехода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наезд на препятствие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 xml:space="preserve">опрокидывание 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4</w:t>
            </w:r>
          </w:p>
        </w:tc>
      </w:tr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падение пассажира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8</w:t>
            </w:r>
          </w:p>
        </w:tc>
      </w:tr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наезд на стоящий ТС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наезд на велосипедиста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съезд с дороги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4</w:t>
            </w:r>
          </w:p>
        </w:tc>
      </w:tr>
      <w:tr w:rsidR="000327EA" w:rsidRPr="00D31CD1" w:rsidTr="000327EA">
        <w:tc>
          <w:tcPr>
            <w:tcW w:w="478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иной вид ДТП</w:t>
            </w:r>
          </w:p>
        </w:tc>
        <w:tc>
          <w:tcPr>
            <w:tcW w:w="1276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</w:tr>
    </w:tbl>
    <w:p w:rsidR="000327EA" w:rsidRPr="00D31CD1" w:rsidRDefault="000327EA" w:rsidP="000327EA">
      <w:pPr>
        <w:jc w:val="both"/>
        <w:rPr>
          <w:b/>
          <w:sz w:val="16"/>
          <w:szCs w:val="16"/>
          <w:u w:val="single"/>
        </w:rPr>
      </w:pPr>
    </w:p>
    <w:p w:rsidR="000327EA" w:rsidRPr="00D31CD1" w:rsidRDefault="000327EA" w:rsidP="000327EA">
      <w:pPr>
        <w:jc w:val="both"/>
        <w:rPr>
          <w:b/>
          <w:sz w:val="26"/>
          <w:szCs w:val="26"/>
          <w:u w:val="single"/>
        </w:rPr>
      </w:pPr>
      <w:r w:rsidRPr="00D31CD1">
        <w:rPr>
          <w:b/>
          <w:sz w:val="26"/>
          <w:szCs w:val="26"/>
          <w:u w:val="single"/>
        </w:rPr>
        <w:t>Основные причины ДТП: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1099"/>
        <w:gridCol w:w="1067"/>
      </w:tblGrid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  <w:u w:val="single"/>
              </w:rPr>
            </w:pPr>
            <w:r w:rsidRPr="00D31CD1">
              <w:rPr>
                <w:b/>
                <w:sz w:val="26"/>
                <w:szCs w:val="26"/>
              </w:rPr>
              <w:t>Нарушение ПДД водителями: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2019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Выезд на встречную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 xml:space="preserve">Несоблюдение очередности проезда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31CD1">
              <w:rPr>
                <w:sz w:val="26"/>
                <w:szCs w:val="26"/>
              </w:rPr>
              <w:t>2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Нарушение правил при круговом движении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Нарушение правил обгона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Нарушение правил перестроения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Нарушение правил расположения ТС на проезжей части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7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Несоблюдение бокового интервала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  <w:u w:val="single"/>
              </w:rPr>
            </w:pPr>
            <w:r w:rsidRPr="00D31CD1">
              <w:rPr>
                <w:sz w:val="26"/>
                <w:szCs w:val="26"/>
              </w:rPr>
              <w:t>Неправильный выбор дистанции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  <w:u w:val="single"/>
              </w:rPr>
            </w:pPr>
            <w:r w:rsidRPr="00D31CD1">
              <w:rPr>
                <w:sz w:val="26"/>
                <w:szCs w:val="26"/>
              </w:rPr>
              <w:t>Нарушение правил проезда пешеходного перехода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Нарушение правил проезда ЖД переезда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0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  <w:u w:val="single"/>
              </w:rPr>
            </w:pPr>
            <w:r w:rsidRPr="00D31CD1">
              <w:rPr>
                <w:sz w:val="26"/>
                <w:szCs w:val="26"/>
              </w:rPr>
              <w:t>Нарушение требования сигналов светофора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  <w:u w:val="single"/>
              </w:rPr>
            </w:pPr>
            <w:r w:rsidRPr="00D31CD1">
              <w:rPr>
                <w:sz w:val="26"/>
                <w:szCs w:val="26"/>
              </w:rPr>
              <w:t>Несоответствие скорости конкретным условиям движения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10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Несоблюдение условий, разрешающих движение транспорта задним ходом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lastRenderedPageBreak/>
              <w:t>Непредоставление преимущества в движении ТС, имеющему нанесенные на наружные поверхности специальные цветографические схемы, надписи и обозначения, с одновременно включённым проблесковым маячком синего цвета и специальным звуковым сигналом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0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Другие нарушения ПДД водителями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20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Пересечение велосипедистом проезжей части по пешеходному переходу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4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Нарушение ПДД пешеходами: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  <w:u w:val="single"/>
              </w:rPr>
            </w:pPr>
            <w:r w:rsidRPr="00D31CD1">
              <w:rPr>
                <w:sz w:val="26"/>
                <w:szCs w:val="26"/>
              </w:rPr>
              <w:t>Переход в не установленном для</w:t>
            </w:r>
            <w:r w:rsidRPr="00D31CD1">
              <w:rPr>
                <w:b/>
                <w:sz w:val="26"/>
                <w:szCs w:val="26"/>
              </w:rPr>
              <w:t xml:space="preserve"> </w:t>
            </w:r>
            <w:r w:rsidRPr="00D31CD1">
              <w:rPr>
                <w:sz w:val="26"/>
                <w:szCs w:val="26"/>
              </w:rPr>
              <w:t>перехода месте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11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Переход на красный сигнал светофора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3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Нахождение на проезжей части без цели её перехода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0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 xml:space="preserve">Неожиданный выход из-за </w:t>
            </w:r>
            <w:r>
              <w:rPr>
                <w:sz w:val="26"/>
                <w:szCs w:val="26"/>
              </w:rPr>
              <w:t xml:space="preserve">стоящего </w:t>
            </w:r>
            <w:r w:rsidRPr="00D31CD1">
              <w:rPr>
                <w:sz w:val="26"/>
                <w:szCs w:val="26"/>
              </w:rPr>
              <w:t>ТС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Неожиданный выход из-за сооружений (деревьев)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0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Ходьба вдоль проезжей части попутного направления вне населенного пункта при удовлетворительном состоянии обочины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Иные нарушения ПДД пешеходами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Ходьба вдоль проезжей части при наличии и удовлетворительном состоянии тротуара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</w:tr>
      <w:tr w:rsidR="000327EA" w:rsidRPr="00D31CD1" w:rsidTr="000327EA">
        <w:tc>
          <w:tcPr>
            <w:tcW w:w="7621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Переход проезжей части перед приближающимся ТС с включёнными проблесковым маячком синего(сине-красного) цвета и звуковым сигналом</w:t>
            </w:r>
          </w:p>
        </w:tc>
        <w:tc>
          <w:tcPr>
            <w:tcW w:w="113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1</w:t>
            </w:r>
          </w:p>
        </w:tc>
      </w:tr>
    </w:tbl>
    <w:p w:rsidR="000327EA" w:rsidRPr="00D31CD1" w:rsidRDefault="000327EA" w:rsidP="000327EA">
      <w:pPr>
        <w:pStyle w:val="a9"/>
        <w:ind w:firstLine="720"/>
        <w:rPr>
          <w:sz w:val="16"/>
          <w:szCs w:val="16"/>
        </w:rPr>
      </w:pPr>
    </w:p>
    <w:p w:rsidR="000327EA" w:rsidRPr="00D31CD1" w:rsidRDefault="000327EA" w:rsidP="000327EA">
      <w:pPr>
        <w:tabs>
          <w:tab w:val="num" w:pos="540"/>
        </w:tabs>
        <w:ind w:firstLine="540"/>
        <w:jc w:val="both"/>
        <w:rPr>
          <w:sz w:val="26"/>
          <w:szCs w:val="26"/>
        </w:rPr>
      </w:pPr>
      <w:r w:rsidRPr="00D31CD1">
        <w:rPr>
          <w:b/>
          <w:bCs/>
          <w:i/>
          <w:iCs/>
          <w:sz w:val="26"/>
          <w:szCs w:val="26"/>
        </w:rPr>
        <w:t xml:space="preserve">Распределение количества ДТП по </w:t>
      </w:r>
      <w:r w:rsidRPr="00D31CD1">
        <w:rPr>
          <w:b/>
          <w:bCs/>
          <w:i/>
          <w:iCs/>
          <w:sz w:val="26"/>
          <w:szCs w:val="26"/>
          <w:u w:val="single"/>
        </w:rPr>
        <w:t>дням недели</w:t>
      </w:r>
      <w:r w:rsidRPr="00D31CD1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644"/>
        <w:gridCol w:w="1417"/>
      </w:tblGrid>
      <w:tr w:rsidR="000327EA" w:rsidRPr="00D31CD1" w:rsidTr="000327EA">
        <w:tc>
          <w:tcPr>
            <w:tcW w:w="328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2019</w:t>
            </w:r>
          </w:p>
        </w:tc>
      </w:tr>
      <w:tr w:rsidR="000327EA" w:rsidRPr="00D31CD1" w:rsidTr="000327EA">
        <w:tc>
          <w:tcPr>
            <w:tcW w:w="328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644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0327EA" w:rsidRPr="00D31CD1" w:rsidTr="000327EA">
        <w:tc>
          <w:tcPr>
            <w:tcW w:w="328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Вторник</w:t>
            </w:r>
          </w:p>
        </w:tc>
        <w:tc>
          <w:tcPr>
            <w:tcW w:w="1644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0327EA" w:rsidRPr="00D31CD1" w:rsidTr="000327EA">
        <w:tc>
          <w:tcPr>
            <w:tcW w:w="328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Среда</w:t>
            </w:r>
          </w:p>
        </w:tc>
        <w:tc>
          <w:tcPr>
            <w:tcW w:w="1644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</w:tr>
      <w:tr w:rsidR="000327EA" w:rsidRPr="00D31CD1" w:rsidTr="000327EA">
        <w:tc>
          <w:tcPr>
            <w:tcW w:w="328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Четверг</w:t>
            </w:r>
          </w:p>
        </w:tc>
        <w:tc>
          <w:tcPr>
            <w:tcW w:w="1644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</w:tr>
      <w:tr w:rsidR="000327EA" w:rsidRPr="00D31CD1" w:rsidTr="000327EA">
        <w:tc>
          <w:tcPr>
            <w:tcW w:w="328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644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0327EA" w:rsidRPr="00D31CD1" w:rsidTr="000327EA">
        <w:tc>
          <w:tcPr>
            <w:tcW w:w="328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1644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b/>
                <w:sz w:val="26"/>
                <w:szCs w:val="26"/>
              </w:rPr>
            </w:pPr>
            <w:r w:rsidRPr="00D31CD1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</w:tr>
      <w:tr w:rsidR="000327EA" w:rsidRPr="00D31CD1" w:rsidTr="000327EA">
        <w:trPr>
          <w:trHeight w:val="64"/>
        </w:trPr>
        <w:tc>
          <w:tcPr>
            <w:tcW w:w="3284" w:type="dxa"/>
            <w:shd w:val="clear" w:color="auto" w:fill="auto"/>
          </w:tcPr>
          <w:p w:rsidR="000327EA" w:rsidRPr="00D31CD1" w:rsidRDefault="000327EA" w:rsidP="000327EA">
            <w:pPr>
              <w:tabs>
                <w:tab w:val="num" w:pos="540"/>
              </w:tabs>
              <w:jc w:val="both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44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0327EA" w:rsidRPr="00D31CD1" w:rsidRDefault="000327EA" w:rsidP="000327EA">
            <w:pPr>
              <w:jc w:val="center"/>
              <w:rPr>
                <w:sz w:val="26"/>
                <w:szCs w:val="26"/>
              </w:rPr>
            </w:pPr>
            <w:r w:rsidRPr="00D31CD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0327EA" w:rsidRPr="00D31CD1" w:rsidRDefault="000327EA" w:rsidP="000327EA">
      <w:pPr>
        <w:jc w:val="both"/>
        <w:rPr>
          <w:i/>
          <w:sz w:val="26"/>
          <w:szCs w:val="26"/>
        </w:rPr>
      </w:pPr>
    </w:p>
    <w:p w:rsidR="000327EA" w:rsidRPr="00B7740F" w:rsidRDefault="000327EA" w:rsidP="000327EA">
      <w:pPr>
        <w:jc w:val="both"/>
        <w:rPr>
          <w:sz w:val="28"/>
          <w:szCs w:val="28"/>
        </w:rPr>
      </w:pPr>
      <w:r w:rsidRPr="00B7740F">
        <w:rPr>
          <w:i/>
          <w:sz w:val="28"/>
          <w:szCs w:val="28"/>
        </w:rPr>
        <w:t>Наиболее неблагоприятные дни</w:t>
      </w:r>
      <w:r w:rsidRPr="00B7740F">
        <w:rPr>
          <w:sz w:val="28"/>
          <w:szCs w:val="28"/>
        </w:rPr>
        <w:t xml:space="preserve"> по количеству ДТП –понедельник, пятница, суббота.</w:t>
      </w:r>
    </w:p>
    <w:p w:rsidR="000327EA" w:rsidRPr="002C4692" w:rsidRDefault="000327EA" w:rsidP="000327EA">
      <w:pPr>
        <w:shd w:val="clear" w:color="auto" w:fill="FFFFFF"/>
        <w:rPr>
          <w:bCs/>
          <w:i/>
          <w:iCs/>
          <w:sz w:val="28"/>
          <w:szCs w:val="28"/>
        </w:rPr>
      </w:pPr>
      <w:r w:rsidRPr="002C4692">
        <w:rPr>
          <w:bCs/>
          <w:i/>
          <w:iCs/>
          <w:sz w:val="28"/>
          <w:szCs w:val="28"/>
        </w:rPr>
        <w:t xml:space="preserve">По времени совершения: </w:t>
      </w:r>
    </w:p>
    <w:p w:rsidR="000327EA" w:rsidRPr="002C4692" w:rsidRDefault="000327EA" w:rsidP="000327EA">
      <w:pPr>
        <w:shd w:val="clear" w:color="auto" w:fill="FFFFFF"/>
        <w:rPr>
          <w:sz w:val="28"/>
          <w:szCs w:val="28"/>
        </w:rPr>
      </w:pPr>
      <w:r w:rsidRPr="002C4692">
        <w:rPr>
          <w:bCs/>
          <w:i/>
          <w:iCs/>
          <w:sz w:val="28"/>
          <w:szCs w:val="28"/>
        </w:rPr>
        <w:t xml:space="preserve">  </w:t>
      </w:r>
      <w:r w:rsidRPr="002C4692">
        <w:rPr>
          <w:i/>
          <w:iCs/>
          <w:sz w:val="28"/>
          <w:szCs w:val="28"/>
        </w:rPr>
        <w:t>Наибольшее кол-во ДТП пришлось на период времени</w:t>
      </w:r>
    </w:p>
    <w:p w:rsidR="000327EA" w:rsidRPr="002C4692" w:rsidRDefault="000327EA" w:rsidP="000327EA">
      <w:pPr>
        <w:numPr>
          <w:ilvl w:val="0"/>
          <w:numId w:val="2"/>
        </w:numPr>
        <w:shd w:val="clear" w:color="auto" w:fill="FFFFFF"/>
        <w:tabs>
          <w:tab w:val="clear" w:pos="644"/>
          <w:tab w:val="num" w:pos="142"/>
        </w:tabs>
        <w:ind w:left="0" w:firstLine="284"/>
        <w:jc w:val="both"/>
        <w:rPr>
          <w:sz w:val="28"/>
          <w:szCs w:val="28"/>
        </w:rPr>
      </w:pPr>
      <w:r w:rsidRPr="002C4692">
        <w:rPr>
          <w:bCs/>
          <w:i/>
          <w:iCs/>
          <w:sz w:val="28"/>
          <w:szCs w:val="28"/>
        </w:rPr>
        <w:t>по часам: с 16.00 до 17.00 – 20 ДТП, с 19.00 до 20.00, с 15.00 до 16.00 – 15 ДТП, с 17.00 до 18.00, с 18.00 до 19.00, с 20.00 до 21.00 – 13 ДТП, с 07.00 до 08.00 – 12 ДТП.</w:t>
      </w:r>
    </w:p>
    <w:p w:rsidR="000327EA" w:rsidRPr="002C4692" w:rsidRDefault="000327EA" w:rsidP="000327EA">
      <w:pPr>
        <w:tabs>
          <w:tab w:val="num" w:pos="540"/>
        </w:tabs>
        <w:ind w:firstLine="540"/>
        <w:jc w:val="both"/>
        <w:rPr>
          <w:sz w:val="28"/>
          <w:szCs w:val="28"/>
          <w:u w:val="single"/>
        </w:rPr>
      </w:pPr>
      <w:r w:rsidRPr="002C4692">
        <w:rPr>
          <w:sz w:val="28"/>
          <w:szCs w:val="28"/>
        </w:rPr>
        <w:t xml:space="preserve">Одним из основных направлений по стабилизации дорожной обстановки в городе, профилактике ДТП, является </w:t>
      </w:r>
      <w:r w:rsidRPr="002C4692">
        <w:rPr>
          <w:sz w:val="28"/>
          <w:szCs w:val="28"/>
          <w:u w:val="single"/>
        </w:rPr>
        <w:t>правоприменительная деятельность в сфере обеспечения БДД.</w:t>
      </w:r>
    </w:p>
    <w:p w:rsidR="000327EA" w:rsidRPr="002C4692" w:rsidRDefault="000327EA" w:rsidP="000327EA">
      <w:pPr>
        <w:ind w:firstLine="708"/>
        <w:jc w:val="both"/>
        <w:rPr>
          <w:sz w:val="28"/>
          <w:szCs w:val="28"/>
        </w:rPr>
      </w:pPr>
      <w:r w:rsidRPr="002C4692">
        <w:rPr>
          <w:sz w:val="28"/>
          <w:szCs w:val="28"/>
        </w:rPr>
        <w:t xml:space="preserve">За 12 месяцев 2020 год за административные правонарушения в области БДД, возбуждено 28892 (АППГ – 27307, +1585) дел на участников дорожного </w:t>
      </w:r>
      <w:r w:rsidRPr="002C4692">
        <w:rPr>
          <w:sz w:val="28"/>
          <w:szCs w:val="28"/>
        </w:rPr>
        <w:lastRenderedPageBreak/>
        <w:t>движения. В отношении водителей 24285 (АППГ – 22339, +1946) дел, в отношении пешеходов – 3124 (АППГ – 3075, +49).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 xml:space="preserve">        Выявлено нарушений ПДД РФ: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за управление ТС водителями, находящимися в состоянии опьянения ст. 12.8 КоАП РФ – 439 (АППГ – 407, +32);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за управление ТС водителями, отказавшихся проходить медицинское освидетельствование ст. 12.26 КоАП РФ – 107 (АППГ – 95, +12);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за управление ТС водителями, повторно находящимися в состоянии опьянения или повторно отказавшихся проходить медицинское освидетельствование – 104 (АППГ – 114, -10);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 xml:space="preserve">- за управление ТС водителями, не имеющих права управления ст. 12.7 ч.1 КоАП РФ – </w:t>
      </w:r>
      <w:r w:rsidRPr="002C4692">
        <w:rPr>
          <w:color w:val="000000"/>
          <w:sz w:val="28"/>
          <w:szCs w:val="28"/>
        </w:rPr>
        <w:t>572 (АППГ – 417, +155);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 xml:space="preserve">- за управление ТС водителем, лишенным права управления ст. 12.7 ч.2 КоАП РФ – 175 (АППГ – 99, +76); 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проезд на запрещающий сигнал светофора – 734 (АППГ – 582, +152);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нарушения правил движения через ж/д пути – 61 (АППГ – 60, +1);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 xml:space="preserve">- не предоставление преимущества пешеходам – 1225 (АППГ – 1112, +113); 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выезд на полосу встречного движения по ч. 4,5 ст. 12.15 – 175 (АППГ – 131, +44).</w:t>
      </w:r>
    </w:p>
    <w:p w:rsidR="000327EA" w:rsidRPr="002C4692" w:rsidRDefault="000327EA" w:rsidP="000327EA">
      <w:pPr>
        <w:pStyle w:val="a9"/>
        <w:spacing w:after="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 xml:space="preserve">      По ч.1. ст. 20.25 КоАП РФ (неуплата штрафа) составлен 1123 (АППГ – 1278, -155) административный материал.</w:t>
      </w:r>
    </w:p>
    <w:p w:rsidR="000327EA" w:rsidRPr="002C4692" w:rsidRDefault="000327EA" w:rsidP="000327EA">
      <w:pPr>
        <w:pStyle w:val="a9"/>
        <w:rPr>
          <w:sz w:val="28"/>
          <w:szCs w:val="28"/>
        </w:rPr>
      </w:pPr>
      <w:r w:rsidRPr="002C4692">
        <w:rPr>
          <w:sz w:val="26"/>
          <w:szCs w:val="26"/>
        </w:rPr>
        <w:t xml:space="preserve"> </w:t>
      </w:r>
      <w:r w:rsidRPr="002C4692">
        <w:rPr>
          <w:i/>
          <w:sz w:val="26"/>
          <w:szCs w:val="26"/>
        </w:rPr>
        <w:t xml:space="preserve"> </w:t>
      </w:r>
      <w:r w:rsidRPr="002C4692">
        <w:rPr>
          <w:sz w:val="26"/>
          <w:szCs w:val="26"/>
        </w:rPr>
        <w:t xml:space="preserve"> </w:t>
      </w:r>
    </w:p>
    <w:p w:rsidR="000327EA" w:rsidRPr="002C4692" w:rsidRDefault="000327EA" w:rsidP="000327EA">
      <w:pPr>
        <w:pStyle w:val="a9"/>
        <w:ind w:firstLine="567"/>
        <w:rPr>
          <w:bCs/>
          <w:sz w:val="28"/>
          <w:szCs w:val="28"/>
        </w:rPr>
      </w:pPr>
      <w:r w:rsidRPr="002C4692">
        <w:rPr>
          <w:i/>
          <w:sz w:val="28"/>
          <w:szCs w:val="28"/>
        </w:rPr>
        <w:t xml:space="preserve"> </w:t>
      </w:r>
      <w:r w:rsidRPr="002C4692">
        <w:rPr>
          <w:bCs/>
          <w:sz w:val="28"/>
          <w:szCs w:val="28"/>
          <w:u w:val="single"/>
        </w:rPr>
        <w:t xml:space="preserve">В целях усиления надзора за дорожным движением и профилактики дорожно-транспортных происшествий, </w:t>
      </w:r>
      <w:r w:rsidRPr="002C4692">
        <w:rPr>
          <w:bCs/>
          <w:sz w:val="28"/>
          <w:szCs w:val="28"/>
        </w:rPr>
        <w:t xml:space="preserve">сотрудниками отдела ГИБДД: </w:t>
      </w:r>
    </w:p>
    <w:p w:rsidR="000327EA" w:rsidRPr="002C4692" w:rsidRDefault="000327EA" w:rsidP="000327EA">
      <w:pPr>
        <w:ind w:firstLine="567"/>
        <w:jc w:val="both"/>
        <w:rPr>
          <w:sz w:val="28"/>
          <w:szCs w:val="28"/>
          <w:u w:val="single"/>
        </w:rPr>
      </w:pPr>
      <w:r w:rsidRPr="002C4692">
        <w:rPr>
          <w:sz w:val="28"/>
          <w:szCs w:val="28"/>
          <w:u w:val="single"/>
        </w:rPr>
        <w:t>Технический надзор:</w:t>
      </w:r>
    </w:p>
    <w:p w:rsidR="000327EA" w:rsidRPr="002C4692" w:rsidRDefault="000327EA" w:rsidP="000327EA">
      <w:pPr>
        <w:ind w:firstLine="567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проверено автобусов – 3402 (АППГ - 2300);</w:t>
      </w:r>
    </w:p>
    <w:p w:rsidR="000327EA" w:rsidRPr="002C4692" w:rsidRDefault="000327EA" w:rsidP="000327EA">
      <w:pPr>
        <w:ind w:firstLine="567"/>
        <w:rPr>
          <w:sz w:val="28"/>
          <w:szCs w:val="28"/>
        </w:rPr>
      </w:pPr>
      <w:r w:rsidRPr="002C4692">
        <w:rPr>
          <w:sz w:val="28"/>
          <w:szCs w:val="28"/>
        </w:rPr>
        <w:t xml:space="preserve">- привлечено к административной ответственности водителей - 291 (АППГ - 375) </w:t>
      </w:r>
    </w:p>
    <w:p w:rsidR="000327EA" w:rsidRPr="002C4692" w:rsidRDefault="000327EA" w:rsidP="000327EA">
      <w:pPr>
        <w:ind w:firstLine="567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внесено представлений в адрес пассажироперевозчиков – 226 (2019 – 376);</w:t>
      </w:r>
    </w:p>
    <w:p w:rsidR="000327EA" w:rsidRPr="002C4692" w:rsidRDefault="000327EA" w:rsidP="000327EA">
      <w:pPr>
        <w:ind w:firstLine="72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возбуждено дел об административных правонарушениях в отношении должностных и юридических лиц автопредприятий – 69 (2019 – 90), из них: по                   ст. 8.22 КоАП РФ – 2 (2019 – 0), по ст. 11.23 ч.1 КоАП РФ – 0 (2019 – 14), по ст. 11.23 ч.2 КоАП РФ – 16 (2019 – 0), по ст. 11.23 ч.3 КоАП РФ – 1 (2019 – 0), по ст. 12.31 ч. 2 КоАП РФ – 19 (2019 – 33), по ст. 12.31.1 ч. 2 КоАП РФ – 2 (2019 – 6),    по ст. 12.31.1 ч. 3 КоАП РФ – 2 (2019 – 3), по ст. 12.32 КоАП РФ – 1 (2019 – 4),  по ст. 12.37 ч. 2 КоАП РФ – 8 (2019 – 9), по ст. 19.22 ч. 1 КоАП РФ – 18 (2019 – 8).</w:t>
      </w:r>
    </w:p>
    <w:p w:rsidR="000327EA" w:rsidRPr="002C4692" w:rsidRDefault="000327EA" w:rsidP="000327EA">
      <w:pPr>
        <w:ind w:firstLine="720"/>
        <w:jc w:val="both"/>
        <w:rPr>
          <w:sz w:val="28"/>
          <w:szCs w:val="28"/>
        </w:rPr>
      </w:pPr>
    </w:p>
    <w:p w:rsidR="000327EA" w:rsidRPr="002C4692" w:rsidRDefault="000327EA" w:rsidP="000327EA">
      <w:pPr>
        <w:ind w:firstLine="720"/>
        <w:jc w:val="both"/>
        <w:rPr>
          <w:sz w:val="28"/>
          <w:szCs w:val="28"/>
          <w:u w:val="single"/>
        </w:rPr>
      </w:pPr>
      <w:r w:rsidRPr="002C4692">
        <w:rPr>
          <w:sz w:val="28"/>
          <w:szCs w:val="28"/>
          <w:u w:val="single"/>
        </w:rPr>
        <w:t>Дорожный надзор:</w:t>
      </w:r>
    </w:p>
    <w:p w:rsidR="000327EA" w:rsidRPr="002C4692" w:rsidRDefault="000327EA" w:rsidP="000327EA">
      <w:pPr>
        <w:ind w:firstLine="72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>- выдано предписаний юридическим лицам, дорожных, коммунальных и железнодорожных организаций – 147 (АППГ – 152);</w:t>
      </w:r>
    </w:p>
    <w:p w:rsidR="000327EA" w:rsidRPr="002C4692" w:rsidRDefault="000327EA" w:rsidP="000327EA">
      <w:pPr>
        <w:ind w:firstLine="720"/>
        <w:jc w:val="both"/>
        <w:rPr>
          <w:sz w:val="28"/>
          <w:szCs w:val="28"/>
        </w:rPr>
      </w:pPr>
      <w:r w:rsidRPr="002C4692">
        <w:rPr>
          <w:sz w:val="28"/>
          <w:szCs w:val="28"/>
        </w:rPr>
        <w:t xml:space="preserve">- возбуждено дел об административных правонарушениях в отношении должностных и юридических лиц, ответственных за содержание дорог – 52               </w:t>
      </w:r>
      <w:r w:rsidRPr="002C4692">
        <w:rPr>
          <w:sz w:val="28"/>
          <w:szCs w:val="28"/>
        </w:rPr>
        <w:lastRenderedPageBreak/>
        <w:t>(АППГ – 73), из них: по ст. 12.34 КоАП РФ – 24 (АППГ – 40), по ст. 19.5 КоАП РФ – 25 (АППГ – 30), 12.33 КоАП РФ – 2 (АППГ – 3), 5.43 КоАП РФ – 1 (АППГ – 1).</w:t>
      </w:r>
    </w:p>
    <w:p w:rsidR="000327EA" w:rsidRPr="00581FFA" w:rsidRDefault="000327EA" w:rsidP="000327EA">
      <w:pPr>
        <w:ind w:firstLine="720"/>
        <w:jc w:val="both"/>
        <w:rPr>
          <w:bCs/>
          <w:color w:val="000000"/>
          <w:sz w:val="28"/>
          <w:szCs w:val="28"/>
        </w:rPr>
      </w:pPr>
    </w:p>
    <w:p w:rsidR="000327EA" w:rsidRPr="00146665" w:rsidRDefault="000327EA" w:rsidP="000327EA">
      <w:pPr>
        <w:rPr>
          <w:b/>
          <w:sz w:val="28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1F0119" w:rsidRDefault="00C479A4" w:rsidP="00C479A4">
      <w:pPr>
        <w:rPr>
          <w:sz w:val="28"/>
          <w:szCs w:val="28"/>
          <w:highlight w:val="yellow"/>
        </w:rPr>
      </w:pPr>
    </w:p>
    <w:p w:rsidR="00C479A4" w:rsidRPr="001F0119" w:rsidRDefault="00C479A4" w:rsidP="00C479A4">
      <w:pPr>
        <w:rPr>
          <w:sz w:val="28"/>
          <w:szCs w:val="28"/>
          <w:highlight w:val="yellow"/>
        </w:rPr>
      </w:pPr>
    </w:p>
    <w:p w:rsidR="00C479A4" w:rsidRPr="001F0119" w:rsidRDefault="00C479A4" w:rsidP="00C479A4">
      <w:pPr>
        <w:rPr>
          <w:sz w:val="28"/>
          <w:szCs w:val="28"/>
          <w:highlight w:val="yellow"/>
        </w:rPr>
      </w:pPr>
    </w:p>
    <w:p w:rsidR="00C479A4" w:rsidRPr="001F0119" w:rsidRDefault="001F0119" w:rsidP="001F0119">
      <w:pPr>
        <w:jc w:val="right"/>
        <w:rPr>
          <w:sz w:val="28"/>
          <w:szCs w:val="28"/>
        </w:rPr>
      </w:pPr>
      <w:r w:rsidRPr="001F0119">
        <w:rPr>
          <w:sz w:val="28"/>
          <w:szCs w:val="28"/>
        </w:rPr>
        <w:t>Штаб ОМВД России по городу Северодвинску</w:t>
      </w:r>
    </w:p>
    <w:p w:rsidR="00C479A4" w:rsidRPr="001F0119" w:rsidRDefault="00C479A4" w:rsidP="00C479A4">
      <w:pPr>
        <w:rPr>
          <w:sz w:val="28"/>
          <w:szCs w:val="28"/>
          <w:highlight w:val="yellow"/>
        </w:rPr>
      </w:pPr>
    </w:p>
    <w:p w:rsidR="00C479A4" w:rsidRPr="001F0119" w:rsidRDefault="00C479A4" w:rsidP="00C479A4">
      <w:pPr>
        <w:rPr>
          <w:sz w:val="28"/>
          <w:szCs w:val="28"/>
          <w:highlight w:val="yellow"/>
        </w:rPr>
      </w:pPr>
    </w:p>
    <w:p w:rsidR="00C479A4" w:rsidRPr="001F0119" w:rsidRDefault="00C479A4" w:rsidP="00C479A4">
      <w:pPr>
        <w:rPr>
          <w:sz w:val="28"/>
          <w:szCs w:val="28"/>
          <w:highlight w:val="yellow"/>
        </w:rPr>
      </w:pPr>
    </w:p>
    <w:p w:rsidR="00C479A4" w:rsidRPr="001F0119" w:rsidRDefault="00C479A4" w:rsidP="00C479A4">
      <w:pPr>
        <w:rPr>
          <w:sz w:val="28"/>
          <w:szCs w:val="28"/>
          <w:highlight w:val="yellow"/>
        </w:rPr>
      </w:pPr>
    </w:p>
    <w:p w:rsidR="00C479A4" w:rsidRPr="001F0119" w:rsidRDefault="00C479A4" w:rsidP="00C479A4">
      <w:pPr>
        <w:rPr>
          <w:sz w:val="28"/>
          <w:szCs w:val="28"/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Default="00C479A4" w:rsidP="00C479A4">
      <w:pPr>
        <w:rPr>
          <w:highlight w:val="yellow"/>
        </w:rPr>
      </w:pPr>
    </w:p>
    <w:p w:rsidR="001F0119" w:rsidRDefault="001F0119" w:rsidP="00C479A4">
      <w:pPr>
        <w:rPr>
          <w:highlight w:val="yellow"/>
        </w:rPr>
      </w:pPr>
    </w:p>
    <w:p w:rsidR="001F0119" w:rsidRDefault="001F0119" w:rsidP="00C479A4">
      <w:pPr>
        <w:rPr>
          <w:highlight w:val="yellow"/>
        </w:rPr>
      </w:pPr>
    </w:p>
    <w:p w:rsidR="001F0119" w:rsidRDefault="001F0119" w:rsidP="00C479A4">
      <w:pPr>
        <w:rPr>
          <w:highlight w:val="yellow"/>
        </w:rPr>
      </w:pPr>
    </w:p>
    <w:p w:rsidR="001F0119" w:rsidRPr="00AF6744" w:rsidRDefault="001F0119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Pr="00AF6744" w:rsidRDefault="00C479A4" w:rsidP="00C479A4">
      <w:pPr>
        <w:rPr>
          <w:highlight w:val="yellow"/>
        </w:rPr>
      </w:pPr>
    </w:p>
    <w:p w:rsidR="00C479A4" w:rsidRDefault="00C479A4" w:rsidP="00C479A4"/>
    <w:p w:rsidR="00C479A4" w:rsidRDefault="00C479A4" w:rsidP="00C479A4"/>
    <w:p w:rsidR="00C479A4" w:rsidRDefault="00C479A4" w:rsidP="00C479A4"/>
    <w:p w:rsidR="00C479A4" w:rsidRDefault="00C479A4" w:rsidP="00C479A4">
      <w:pPr>
        <w:ind w:right="-2" w:firstLine="567"/>
        <w:jc w:val="center"/>
      </w:pPr>
    </w:p>
    <w:p w:rsidR="00C479A4" w:rsidRDefault="00C479A4" w:rsidP="00C479A4"/>
    <w:sectPr w:rsidR="00C479A4" w:rsidSect="00032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Arial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ECE"/>
    <w:multiLevelType w:val="hybridMultilevel"/>
    <w:tmpl w:val="1E2A9624"/>
    <w:lvl w:ilvl="0" w:tplc="5446860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21C3B"/>
    <w:multiLevelType w:val="hybridMultilevel"/>
    <w:tmpl w:val="852689E2"/>
    <w:lvl w:ilvl="0" w:tplc="1654FF20">
      <w:start w:val="1"/>
      <w:numFmt w:val="bullet"/>
      <w:lvlText w:val="-"/>
      <w:lvlJc w:val="left"/>
      <w:pPr>
        <w:ind w:left="1429" w:hanging="360"/>
      </w:pPr>
      <w:rPr>
        <w:rFonts w:ascii="Sakkal Majalla" w:hAnsi="Sakkal Majall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4"/>
    <w:rsid w:val="000258C0"/>
    <w:rsid w:val="000327EA"/>
    <w:rsid w:val="001F0119"/>
    <w:rsid w:val="00235EE7"/>
    <w:rsid w:val="00250E89"/>
    <w:rsid w:val="002823F8"/>
    <w:rsid w:val="0034568E"/>
    <w:rsid w:val="00383FD5"/>
    <w:rsid w:val="004E220B"/>
    <w:rsid w:val="00574BB2"/>
    <w:rsid w:val="005C3425"/>
    <w:rsid w:val="00677BDD"/>
    <w:rsid w:val="007C04E1"/>
    <w:rsid w:val="00824DEA"/>
    <w:rsid w:val="009D0477"/>
    <w:rsid w:val="00B716A4"/>
    <w:rsid w:val="00BA47D6"/>
    <w:rsid w:val="00C479A4"/>
    <w:rsid w:val="00F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D21B"/>
  <w15:chartTrackingRefBased/>
  <w15:docId w15:val="{CF9C4BE0-5863-43B3-A5FA-8EB7A241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C479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79A4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9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0327EA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327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03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327E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3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327EA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3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327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327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27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7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A916-8ADC-4B7B-822E-4D2CE147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УВД</dc:creator>
  <cp:keywords/>
  <dc:description/>
  <cp:lastModifiedBy>Леванидова Екатерина Николаевна</cp:lastModifiedBy>
  <cp:revision>3</cp:revision>
  <cp:lastPrinted>2021-02-08T12:12:00Z</cp:lastPrinted>
  <dcterms:created xsi:type="dcterms:W3CDTF">2021-02-08T12:17:00Z</dcterms:created>
  <dcterms:modified xsi:type="dcterms:W3CDTF">2021-02-19T12:55:00Z</dcterms:modified>
</cp:coreProperties>
</file>